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D021" w14:textId="77777777" w:rsidR="00CF19BE" w:rsidRDefault="00704BF2" w:rsidP="00CF19BE">
      <w:pPr>
        <w:jc w:val="center"/>
        <w:rPr>
          <w:rFonts w:cs="Arial"/>
          <w:b/>
          <w:iCs/>
          <w:lang w:val="en-GB"/>
        </w:rPr>
      </w:pPr>
      <w:r>
        <w:rPr>
          <w:rFonts w:cs="Arial"/>
          <w:b/>
          <w:iCs/>
          <w:noProof/>
          <w:lang w:val="en-GB"/>
        </w:rPr>
        <w:drawing>
          <wp:inline distT="0" distB="0" distL="0" distR="0" wp14:anchorId="3A16D195" wp14:editId="3A16D196">
            <wp:extent cx="2618119" cy="12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no b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8119" cy="1224000"/>
                    </a:xfrm>
                    <a:prstGeom prst="rect">
                      <a:avLst/>
                    </a:prstGeom>
                  </pic:spPr>
                </pic:pic>
              </a:graphicData>
            </a:graphic>
          </wp:inline>
        </w:drawing>
      </w:r>
    </w:p>
    <w:p w14:paraId="3A16D022" w14:textId="77777777" w:rsidR="00CF19BE" w:rsidRPr="00B726F1" w:rsidRDefault="00CF19BE" w:rsidP="00CF19BE">
      <w:pPr>
        <w:spacing w:after="0" w:line="240" w:lineRule="auto"/>
        <w:jc w:val="center"/>
        <w:rPr>
          <w:rFonts w:ascii="Trenda" w:hAnsi="Trenda" w:cs="Arial"/>
          <w:b/>
          <w:iCs/>
          <w:sz w:val="28"/>
          <w:szCs w:val="28"/>
          <w:lang w:val="en-GB"/>
        </w:rPr>
      </w:pPr>
      <w:r w:rsidRPr="00B726F1">
        <w:rPr>
          <w:rFonts w:ascii="Trenda" w:hAnsi="Trenda" w:cs="Arial"/>
          <w:b/>
          <w:iCs/>
          <w:sz w:val="28"/>
          <w:szCs w:val="28"/>
          <w:lang w:val="en-GB"/>
        </w:rPr>
        <w:t>Annual General Meeting</w:t>
      </w:r>
    </w:p>
    <w:p w14:paraId="3A16D023" w14:textId="30B77866" w:rsidR="00CF19BE" w:rsidRDefault="006F1F5B" w:rsidP="00CF19BE">
      <w:pPr>
        <w:spacing w:after="0" w:line="240" w:lineRule="auto"/>
        <w:jc w:val="center"/>
        <w:rPr>
          <w:rFonts w:ascii="Trenda" w:hAnsi="Trenda" w:cs="Arial"/>
          <w:b/>
          <w:iCs/>
          <w:sz w:val="28"/>
          <w:szCs w:val="28"/>
          <w:lang w:val="en-GB"/>
        </w:rPr>
      </w:pPr>
      <w:r w:rsidRPr="00B726F1">
        <w:rPr>
          <w:rFonts w:ascii="Trenda" w:hAnsi="Trenda" w:cs="Arial"/>
          <w:b/>
          <w:iCs/>
          <w:sz w:val="28"/>
          <w:szCs w:val="28"/>
          <w:lang w:val="en-GB"/>
        </w:rPr>
        <w:t>Halifax Chamber of Commerce</w:t>
      </w:r>
    </w:p>
    <w:p w14:paraId="09929CB4" w14:textId="25744323" w:rsidR="004720E3" w:rsidRPr="00B726F1" w:rsidRDefault="004720E3" w:rsidP="00CF19BE">
      <w:pPr>
        <w:spacing w:after="0" w:line="240" w:lineRule="auto"/>
        <w:jc w:val="center"/>
        <w:rPr>
          <w:rFonts w:ascii="Trenda" w:hAnsi="Trenda" w:cs="Arial"/>
          <w:b/>
          <w:iCs/>
          <w:sz w:val="28"/>
          <w:szCs w:val="28"/>
          <w:lang w:val="en-GB"/>
        </w:rPr>
      </w:pPr>
      <w:r>
        <w:rPr>
          <w:rFonts w:ascii="Trenda" w:hAnsi="Trenda" w:cs="Arial"/>
          <w:b/>
          <w:iCs/>
          <w:sz w:val="28"/>
          <w:szCs w:val="28"/>
          <w:lang w:val="en-GB"/>
        </w:rPr>
        <w:t>Virtual Meeting</w:t>
      </w:r>
    </w:p>
    <w:p w14:paraId="3A16D024" w14:textId="5DAF7F67" w:rsidR="00CF19BE" w:rsidRPr="00B726F1" w:rsidRDefault="00226ABC" w:rsidP="00CF19BE">
      <w:pPr>
        <w:spacing w:after="0" w:line="240" w:lineRule="auto"/>
        <w:jc w:val="center"/>
        <w:rPr>
          <w:rFonts w:ascii="Trenda" w:hAnsi="Trenda" w:cs="Arial"/>
          <w:b/>
          <w:iCs/>
          <w:sz w:val="28"/>
          <w:szCs w:val="28"/>
          <w:lang w:val="en-GB"/>
        </w:rPr>
      </w:pPr>
      <w:r>
        <w:rPr>
          <w:rFonts w:ascii="Trenda" w:hAnsi="Trenda" w:cs="Arial"/>
          <w:b/>
          <w:iCs/>
          <w:sz w:val="28"/>
          <w:szCs w:val="28"/>
          <w:lang w:val="en-GB"/>
        </w:rPr>
        <w:t>Thurs</w:t>
      </w:r>
      <w:r w:rsidR="003D4B9B">
        <w:rPr>
          <w:rFonts w:ascii="Trenda" w:hAnsi="Trenda" w:cs="Arial"/>
          <w:b/>
          <w:iCs/>
          <w:sz w:val="28"/>
          <w:szCs w:val="28"/>
          <w:lang w:val="en-GB"/>
        </w:rPr>
        <w:t>d</w:t>
      </w:r>
      <w:r w:rsidR="00B726F1">
        <w:rPr>
          <w:rFonts w:ascii="Trenda" w:hAnsi="Trenda" w:cs="Arial"/>
          <w:b/>
          <w:iCs/>
          <w:sz w:val="28"/>
          <w:szCs w:val="28"/>
          <w:lang w:val="en-GB"/>
        </w:rPr>
        <w:t xml:space="preserve">ay, </w:t>
      </w:r>
      <w:r w:rsidR="00203522" w:rsidRPr="00B726F1">
        <w:rPr>
          <w:rFonts w:ascii="Trenda" w:hAnsi="Trenda" w:cs="Arial"/>
          <w:b/>
          <w:iCs/>
          <w:sz w:val="28"/>
          <w:szCs w:val="28"/>
          <w:lang w:val="en-GB"/>
        </w:rPr>
        <w:t xml:space="preserve">April </w:t>
      </w:r>
      <w:r w:rsidR="004720E3">
        <w:rPr>
          <w:rFonts w:ascii="Trenda" w:hAnsi="Trenda" w:cs="Arial"/>
          <w:b/>
          <w:iCs/>
          <w:sz w:val="28"/>
          <w:szCs w:val="28"/>
          <w:lang w:val="en-GB"/>
        </w:rPr>
        <w:t>23</w:t>
      </w:r>
      <w:r w:rsidR="00CF19BE" w:rsidRPr="00B726F1">
        <w:rPr>
          <w:rFonts w:ascii="Trenda" w:hAnsi="Trenda" w:cs="Arial"/>
          <w:b/>
          <w:iCs/>
          <w:sz w:val="28"/>
          <w:szCs w:val="28"/>
          <w:lang w:val="en-GB"/>
        </w:rPr>
        <w:t>, 20</w:t>
      </w:r>
      <w:r w:rsidR="004720E3">
        <w:rPr>
          <w:rFonts w:ascii="Trenda" w:hAnsi="Trenda" w:cs="Arial"/>
          <w:b/>
          <w:iCs/>
          <w:sz w:val="28"/>
          <w:szCs w:val="28"/>
          <w:lang w:val="en-GB"/>
        </w:rPr>
        <w:t>20</w:t>
      </w:r>
    </w:p>
    <w:p w14:paraId="3A16D025" w14:textId="77777777" w:rsidR="00CF19BE" w:rsidRPr="00B726F1" w:rsidRDefault="006F1F5B" w:rsidP="00CF19BE">
      <w:pPr>
        <w:spacing w:after="0" w:line="240" w:lineRule="auto"/>
        <w:jc w:val="center"/>
        <w:rPr>
          <w:rFonts w:ascii="Trenda" w:hAnsi="Trenda" w:cs="Arial"/>
          <w:b/>
          <w:iCs/>
          <w:sz w:val="28"/>
          <w:szCs w:val="28"/>
          <w:lang w:val="en-GB"/>
        </w:rPr>
      </w:pPr>
      <w:r w:rsidRPr="00B726F1">
        <w:rPr>
          <w:rFonts w:ascii="Trenda" w:hAnsi="Trenda" w:cs="Arial"/>
          <w:b/>
          <w:iCs/>
          <w:sz w:val="28"/>
          <w:szCs w:val="28"/>
          <w:lang w:val="en-GB"/>
        </w:rPr>
        <w:t>10</w:t>
      </w:r>
      <w:r w:rsidR="00CF19BE" w:rsidRPr="00B726F1">
        <w:rPr>
          <w:rFonts w:ascii="Trenda" w:hAnsi="Trenda" w:cs="Arial"/>
          <w:b/>
          <w:iCs/>
          <w:sz w:val="28"/>
          <w:szCs w:val="28"/>
          <w:lang w:val="en-GB"/>
        </w:rPr>
        <w:t>:</w:t>
      </w:r>
      <w:r w:rsidRPr="00B726F1">
        <w:rPr>
          <w:rFonts w:ascii="Trenda" w:hAnsi="Trenda" w:cs="Arial"/>
          <w:b/>
          <w:iCs/>
          <w:sz w:val="28"/>
          <w:szCs w:val="28"/>
          <w:lang w:val="en-GB"/>
        </w:rPr>
        <w:t>3</w:t>
      </w:r>
      <w:r w:rsidR="00CF19BE" w:rsidRPr="00B726F1">
        <w:rPr>
          <w:rFonts w:ascii="Trenda" w:hAnsi="Trenda" w:cs="Arial"/>
          <w:b/>
          <w:iCs/>
          <w:sz w:val="28"/>
          <w:szCs w:val="28"/>
          <w:lang w:val="en-GB"/>
        </w:rPr>
        <w:t xml:space="preserve">0 </w:t>
      </w:r>
      <w:r w:rsidRPr="00B726F1">
        <w:rPr>
          <w:rFonts w:ascii="Trenda" w:hAnsi="Trenda" w:cs="Arial"/>
          <w:b/>
          <w:iCs/>
          <w:sz w:val="28"/>
          <w:szCs w:val="28"/>
          <w:lang w:val="en-GB"/>
        </w:rPr>
        <w:t>a</w:t>
      </w:r>
      <w:r w:rsidR="00CF19BE" w:rsidRPr="00B726F1">
        <w:rPr>
          <w:rFonts w:ascii="Trenda" w:hAnsi="Trenda" w:cs="Arial"/>
          <w:b/>
          <w:iCs/>
          <w:sz w:val="28"/>
          <w:szCs w:val="28"/>
          <w:lang w:val="en-GB"/>
        </w:rPr>
        <w:t xml:space="preserve">.m. – </w:t>
      </w:r>
      <w:r w:rsidRPr="00B726F1">
        <w:rPr>
          <w:rFonts w:ascii="Trenda" w:hAnsi="Trenda" w:cs="Arial"/>
          <w:b/>
          <w:iCs/>
          <w:sz w:val="28"/>
          <w:szCs w:val="28"/>
          <w:lang w:val="en-GB"/>
        </w:rPr>
        <w:t>11</w:t>
      </w:r>
      <w:r w:rsidR="00CF19BE" w:rsidRPr="00B726F1">
        <w:rPr>
          <w:rFonts w:ascii="Trenda" w:hAnsi="Trenda" w:cs="Arial"/>
          <w:b/>
          <w:iCs/>
          <w:sz w:val="28"/>
          <w:szCs w:val="28"/>
          <w:lang w:val="en-GB"/>
        </w:rPr>
        <w:t>:</w:t>
      </w:r>
      <w:r w:rsidRPr="00B726F1">
        <w:rPr>
          <w:rFonts w:ascii="Trenda" w:hAnsi="Trenda" w:cs="Arial"/>
          <w:b/>
          <w:iCs/>
          <w:sz w:val="28"/>
          <w:szCs w:val="28"/>
          <w:lang w:val="en-GB"/>
        </w:rPr>
        <w:t>3</w:t>
      </w:r>
      <w:r w:rsidR="00CF19BE" w:rsidRPr="00B726F1">
        <w:rPr>
          <w:rFonts w:ascii="Trenda" w:hAnsi="Trenda" w:cs="Arial"/>
          <w:b/>
          <w:iCs/>
          <w:sz w:val="28"/>
          <w:szCs w:val="28"/>
          <w:lang w:val="en-GB"/>
        </w:rPr>
        <w:t xml:space="preserve">0 </w:t>
      </w:r>
      <w:r w:rsidRPr="00B726F1">
        <w:rPr>
          <w:rFonts w:ascii="Trenda" w:hAnsi="Trenda" w:cs="Arial"/>
          <w:b/>
          <w:iCs/>
          <w:sz w:val="28"/>
          <w:szCs w:val="28"/>
          <w:lang w:val="en-GB"/>
        </w:rPr>
        <w:t>a</w:t>
      </w:r>
      <w:r w:rsidR="00CF19BE" w:rsidRPr="00B726F1">
        <w:rPr>
          <w:rFonts w:ascii="Trenda" w:hAnsi="Trenda" w:cs="Arial"/>
          <w:b/>
          <w:iCs/>
          <w:sz w:val="28"/>
          <w:szCs w:val="28"/>
          <w:lang w:val="en-GB"/>
        </w:rPr>
        <w:t>.m.</w:t>
      </w:r>
    </w:p>
    <w:p w14:paraId="3A16D026" w14:textId="77777777" w:rsidR="00CF19BE" w:rsidRPr="00064467" w:rsidRDefault="00CF19BE" w:rsidP="00F32F64">
      <w:pPr>
        <w:spacing w:after="0" w:line="240" w:lineRule="auto"/>
        <w:jc w:val="both"/>
        <w:rPr>
          <w:rFonts w:cs="Arial"/>
          <w:lang w:val="en-GB"/>
        </w:rPr>
      </w:pPr>
    </w:p>
    <w:p w14:paraId="3A16D027" w14:textId="77777777" w:rsidR="00CF19BE" w:rsidRPr="006E7A80" w:rsidRDefault="00CF19BE" w:rsidP="00F32F64">
      <w:pPr>
        <w:widowControl w:val="0"/>
        <w:numPr>
          <w:ilvl w:val="0"/>
          <w:numId w:val="1"/>
        </w:numPr>
        <w:autoSpaceDE w:val="0"/>
        <w:autoSpaceDN w:val="0"/>
        <w:adjustRightInd w:val="0"/>
        <w:spacing w:after="0" w:line="240" w:lineRule="auto"/>
        <w:ind w:left="360"/>
        <w:rPr>
          <w:rFonts w:ascii="Trenda" w:hAnsi="Trenda" w:cs="Arial"/>
          <w:b/>
          <w:bCs/>
        </w:rPr>
      </w:pPr>
      <w:r w:rsidRPr="006E7A80">
        <w:rPr>
          <w:rFonts w:ascii="Trenda" w:hAnsi="Trenda" w:cs="Arial"/>
          <w:b/>
          <w:bCs/>
        </w:rPr>
        <w:t>Call to Order</w:t>
      </w:r>
    </w:p>
    <w:p w14:paraId="3A16D028" w14:textId="77777777" w:rsidR="00704BF2" w:rsidRPr="006E7A80" w:rsidRDefault="00704BF2" w:rsidP="00F32F64">
      <w:pPr>
        <w:spacing w:after="0" w:line="240" w:lineRule="auto"/>
        <w:ind w:left="360"/>
        <w:rPr>
          <w:rFonts w:ascii="Trenda" w:hAnsi="Trenda" w:cs="Arial"/>
          <w:lang w:val="en-GB"/>
        </w:rPr>
      </w:pPr>
    </w:p>
    <w:p w14:paraId="3A16D029" w14:textId="2C99F7F8" w:rsidR="00CF19BE" w:rsidRPr="006E7A80" w:rsidRDefault="004720E3" w:rsidP="00F32F64">
      <w:pPr>
        <w:spacing w:after="0" w:line="240" w:lineRule="auto"/>
        <w:ind w:left="360"/>
        <w:rPr>
          <w:rFonts w:ascii="Trenda" w:hAnsi="Trenda" w:cs="Arial"/>
          <w:lang w:val="en-GB"/>
        </w:rPr>
      </w:pPr>
      <w:r>
        <w:rPr>
          <w:rFonts w:ascii="Trenda" w:hAnsi="Trenda" w:cs="Arial"/>
          <w:lang w:val="en-GB"/>
        </w:rPr>
        <w:t>Margaret Chapman</w:t>
      </w:r>
      <w:r w:rsidR="00CF19BE" w:rsidRPr="006E7A80">
        <w:rPr>
          <w:rFonts w:ascii="Trenda" w:hAnsi="Trenda" w:cs="Arial"/>
          <w:lang w:val="en-GB"/>
        </w:rPr>
        <w:t xml:space="preserve">, Chair of the Board called the meeting to order at </w:t>
      </w:r>
      <w:r w:rsidR="00704BF2" w:rsidRPr="006E7A80">
        <w:rPr>
          <w:rFonts w:ascii="Trenda" w:hAnsi="Trenda" w:cs="Arial"/>
          <w:lang w:val="en-GB"/>
        </w:rPr>
        <w:t>10</w:t>
      </w:r>
      <w:r w:rsidR="00CF19BE" w:rsidRPr="006E7A80">
        <w:rPr>
          <w:rFonts w:ascii="Trenda" w:hAnsi="Trenda" w:cs="Arial"/>
          <w:lang w:val="en-GB"/>
        </w:rPr>
        <w:t>:</w:t>
      </w:r>
      <w:r w:rsidR="00704BF2" w:rsidRPr="006E7A80">
        <w:rPr>
          <w:rFonts w:ascii="Trenda" w:hAnsi="Trenda" w:cs="Arial"/>
          <w:lang w:val="en-GB"/>
        </w:rPr>
        <w:t>3</w:t>
      </w:r>
      <w:r w:rsidR="00CF19BE" w:rsidRPr="006E7A80">
        <w:rPr>
          <w:rFonts w:ascii="Trenda" w:hAnsi="Trenda" w:cs="Arial"/>
          <w:lang w:val="en-GB"/>
        </w:rPr>
        <w:t xml:space="preserve">0 </w:t>
      </w:r>
      <w:r w:rsidR="00704BF2" w:rsidRPr="006E7A80">
        <w:rPr>
          <w:rFonts w:ascii="Trenda" w:hAnsi="Trenda" w:cs="Arial"/>
          <w:lang w:val="en-GB"/>
        </w:rPr>
        <w:t>a</w:t>
      </w:r>
      <w:r w:rsidR="00CF19BE" w:rsidRPr="006E7A80">
        <w:rPr>
          <w:rFonts w:ascii="Trenda" w:hAnsi="Trenda" w:cs="Arial"/>
          <w:lang w:val="en-GB"/>
        </w:rPr>
        <w:t>.m. saying that the meeting offers a fiscal and operational review for the fiscal year ending December 31, 201</w:t>
      </w:r>
      <w:r>
        <w:rPr>
          <w:rFonts w:ascii="Trenda" w:hAnsi="Trenda" w:cs="Arial"/>
          <w:lang w:val="en-GB"/>
        </w:rPr>
        <w:t>9</w:t>
      </w:r>
      <w:r w:rsidR="00CF19BE" w:rsidRPr="006E7A80">
        <w:rPr>
          <w:rFonts w:ascii="Trenda" w:hAnsi="Trenda" w:cs="Arial"/>
          <w:lang w:val="en-GB"/>
        </w:rPr>
        <w:t>.</w:t>
      </w:r>
    </w:p>
    <w:p w14:paraId="3A16D02A" w14:textId="77777777" w:rsidR="00CF19BE" w:rsidRPr="006E7A80" w:rsidRDefault="00CF19BE" w:rsidP="00F32F64">
      <w:pPr>
        <w:spacing w:after="0" w:line="240" w:lineRule="auto"/>
        <w:ind w:left="360"/>
        <w:rPr>
          <w:rFonts w:ascii="Trenda" w:hAnsi="Trenda" w:cs="Arial"/>
          <w:lang w:val="en-GB"/>
        </w:rPr>
      </w:pPr>
    </w:p>
    <w:p w14:paraId="3A16D02B" w14:textId="178F5C89" w:rsidR="00CF19BE" w:rsidRPr="006E7A80" w:rsidRDefault="00CF19BE" w:rsidP="00F32F64">
      <w:pPr>
        <w:spacing w:after="0" w:line="240" w:lineRule="auto"/>
        <w:ind w:left="1440" w:hanging="1080"/>
        <w:rPr>
          <w:rFonts w:ascii="Trenda" w:hAnsi="Trenda" w:cs="Arial"/>
          <w:b/>
          <w:lang w:val="en-GB"/>
        </w:rPr>
      </w:pPr>
      <w:r w:rsidRPr="006E7A80">
        <w:rPr>
          <w:rFonts w:ascii="Trenda" w:hAnsi="Trenda" w:cs="Arial"/>
          <w:b/>
          <w:iCs/>
          <w:lang w:val="en-GB"/>
        </w:rPr>
        <w:t>MOTION:</w:t>
      </w:r>
      <w:r w:rsidRPr="006E7A80">
        <w:rPr>
          <w:rFonts w:ascii="Trenda" w:hAnsi="Trenda" w:cs="Arial"/>
          <w:b/>
          <w:iCs/>
          <w:lang w:val="en-GB"/>
        </w:rPr>
        <w:tab/>
        <w:t>THAT the minutes of the 201</w:t>
      </w:r>
      <w:r w:rsidR="004720E3">
        <w:rPr>
          <w:rFonts w:ascii="Trenda" w:hAnsi="Trenda" w:cs="Arial"/>
          <w:b/>
          <w:iCs/>
          <w:lang w:val="en-GB"/>
        </w:rPr>
        <w:t>9</w:t>
      </w:r>
      <w:r w:rsidRPr="006E7A80">
        <w:rPr>
          <w:rFonts w:ascii="Trenda" w:hAnsi="Trenda" w:cs="Arial"/>
          <w:b/>
          <w:iCs/>
          <w:lang w:val="en-GB"/>
        </w:rPr>
        <w:t xml:space="preserve"> Annual General Meeting are approved.  Moved by </w:t>
      </w:r>
      <w:r w:rsidR="00133ACF">
        <w:rPr>
          <w:rFonts w:ascii="Trenda" w:hAnsi="Trenda" w:cs="Arial"/>
          <w:b/>
          <w:iCs/>
          <w:lang w:val="en-GB"/>
        </w:rPr>
        <w:t>Faten Alshazly</w:t>
      </w:r>
      <w:r w:rsidRPr="006E7A80">
        <w:rPr>
          <w:rFonts w:ascii="Trenda" w:hAnsi="Trenda" w:cs="Arial"/>
          <w:b/>
          <w:iCs/>
          <w:lang w:val="en-GB"/>
        </w:rPr>
        <w:t xml:space="preserve">; seconded by </w:t>
      </w:r>
      <w:r w:rsidR="00133ACF">
        <w:rPr>
          <w:rFonts w:ascii="Trenda" w:hAnsi="Trenda" w:cs="Arial"/>
          <w:b/>
          <w:iCs/>
          <w:lang w:val="en-GB"/>
        </w:rPr>
        <w:t>Patrick Sullivan</w:t>
      </w:r>
      <w:r w:rsidRPr="006E7A80">
        <w:rPr>
          <w:rFonts w:ascii="Trenda" w:hAnsi="Trenda" w:cs="Arial"/>
          <w:b/>
          <w:iCs/>
          <w:lang w:val="en-GB"/>
        </w:rPr>
        <w:t>.  Motion approved.</w:t>
      </w:r>
    </w:p>
    <w:p w14:paraId="3A16D02C" w14:textId="77777777" w:rsidR="00CF19BE" w:rsidRPr="006E7A80" w:rsidRDefault="00CF19BE" w:rsidP="00F32F64">
      <w:pPr>
        <w:spacing w:after="0" w:line="240" w:lineRule="auto"/>
        <w:rPr>
          <w:rFonts w:ascii="Trenda" w:hAnsi="Trenda" w:cs="Arial"/>
          <w:bCs/>
        </w:rPr>
      </w:pPr>
    </w:p>
    <w:p w14:paraId="3A16D02D" w14:textId="29ABC31A" w:rsidR="00C1081D" w:rsidRPr="006E7A80" w:rsidRDefault="00C1081D" w:rsidP="00F32F64">
      <w:pPr>
        <w:widowControl w:val="0"/>
        <w:numPr>
          <w:ilvl w:val="0"/>
          <w:numId w:val="1"/>
        </w:numPr>
        <w:autoSpaceDE w:val="0"/>
        <w:autoSpaceDN w:val="0"/>
        <w:adjustRightInd w:val="0"/>
        <w:spacing w:after="0" w:line="240" w:lineRule="auto"/>
        <w:ind w:left="360"/>
        <w:rPr>
          <w:rFonts w:ascii="Trenda" w:hAnsi="Trenda" w:cs="Arial"/>
          <w:b/>
          <w:bCs/>
        </w:rPr>
      </w:pPr>
      <w:r w:rsidRPr="006E7A80">
        <w:rPr>
          <w:rFonts w:ascii="Trenda" w:hAnsi="Trenda" w:cs="Arial"/>
          <w:b/>
          <w:bCs/>
        </w:rPr>
        <w:t>Outgoing Chair</w:t>
      </w:r>
      <w:r w:rsidR="006904A6" w:rsidRPr="006E7A80">
        <w:rPr>
          <w:rFonts w:ascii="Trenda" w:hAnsi="Trenda" w:cs="Arial"/>
          <w:b/>
          <w:bCs/>
        </w:rPr>
        <w:t>’s</w:t>
      </w:r>
      <w:r w:rsidRPr="006E7A80">
        <w:rPr>
          <w:rFonts w:ascii="Trenda" w:hAnsi="Trenda" w:cs="Arial"/>
          <w:b/>
          <w:bCs/>
        </w:rPr>
        <w:t xml:space="preserve"> Remarks (</w:t>
      </w:r>
      <w:r w:rsidR="00262B30">
        <w:rPr>
          <w:rFonts w:ascii="Trenda" w:hAnsi="Trenda" w:cs="Arial"/>
          <w:b/>
          <w:bCs/>
        </w:rPr>
        <w:t>Margaret Chapman</w:t>
      </w:r>
      <w:r w:rsidRPr="006E7A80">
        <w:rPr>
          <w:rFonts w:ascii="Trenda" w:hAnsi="Trenda" w:cs="Arial"/>
          <w:b/>
          <w:bCs/>
        </w:rPr>
        <w:t>)</w:t>
      </w:r>
    </w:p>
    <w:p w14:paraId="0FD1631E" w14:textId="6ED440C0" w:rsidR="00C169A1" w:rsidRPr="006E7A80" w:rsidRDefault="00C169A1" w:rsidP="00C169A1">
      <w:pPr>
        <w:widowControl w:val="0"/>
        <w:autoSpaceDE w:val="0"/>
        <w:autoSpaceDN w:val="0"/>
        <w:adjustRightInd w:val="0"/>
        <w:spacing w:after="0" w:line="240" w:lineRule="auto"/>
        <w:rPr>
          <w:rFonts w:ascii="Trenda" w:hAnsi="Trenda" w:cs="Arial"/>
          <w:b/>
          <w:bCs/>
        </w:rPr>
      </w:pPr>
    </w:p>
    <w:p w14:paraId="164FA6D6" w14:textId="24FB3B00" w:rsidR="001E310F" w:rsidRPr="001E310F" w:rsidRDefault="006E75A4" w:rsidP="001E310F">
      <w:pPr>
        <w:ind w:firstLine="360"/>
        <w:rPr>
          <w:rFonts w:ascii="Trenda" w:hAnsi="Trenda" w:cs="Arial"/>
          <w:b/>
          <w:bCs/>
          <w:i/>
          <w:iCs/>
        </w:rPr>
      </w:pPr>
      <w:r w:rsidRPr="001E310F">
        <w:rPr>
          <w:rFonts w:ascii="Trenda" w:hAnsi="Trenda" w:cs="Arial"/>
          <w:b/>
          <w:bCs/>
          <w:i/>
          <w:iCs/>
        </w:rPr>
        <w:t>“</w:t>
      </w:r>
      <w:r w:rsidR="001E310F" w:rsidRPr="001E310F">
        <w:rPr>
          <w:rFonts w:ascii="Trenda" w:hAnsi="Trenda" w:cs="Arial"/>
          <w:b/>
          <w:bCs/>
          <w:i/>
          <w:iCs/>
        </w:rPr>
        <w:t>Welcome, everyone. Thank you for joining us today, particularly in these changing times.</w:t>
      </w:r>
    </w:p>
    <w:p w14:paraId="4FAD6EFA" w14:textId="56CD81D9" w:rsidR="001E310F" w:rsidRPr="001E310F" w:rsidRDefault="001E310F" w:rsidP="001E310F">
      <w:pPr>
        <w:ind w:left="360"/>
        <w:rPr>
          <w:rFonts w:ascii="Trenda" w:hAnsi="Trenda" w:cs="Arial"/>
          <w:b/>
          <w:bCs/>
          <w:i/>
          <w:iCs/>
        </w:rPr>
      </w:pPr>
      <w:r w:rsidRPr="001E310F">
        <w:rPr>
          <w:rFonts w:ascii="Trenda" w:hAnsi="Trenda" w:cs="Arial"/>
          <w:b/>
          <w:bCs/>
          <w:i/>
          <w:iCs/>
        </w:rPr>
        <w:t>The Annual General Meeting is the final item on my to-do list as chair of the board, and a year ago when I took on the role, I would have never imagined we would be meeting virtually this year. To start, I do want to mention, that throughout the last 6 weeks, Patrick and his team have undertaken incredible advocacy and community building, right from the beginning of this pandemic. In the words of Minister Melanie Joly at one of our Chamber’s meetings last week: “Chambers have never been more important than they are today.”</w:t>
      </w:r>
    </w:p>
    <w:p w14:paraId="1E38E3E2" w14:textId="3DA07AC1" w:rsidR="001E310F" w:rsidRPr="001E310F" w:rsidRDefault="001E310F" w:rsidP="001E310F">
      <w:pPr>
        <w:ind w:left="360"/>
        <w:rPr>
          <w:rFonts w:ascii="Trenda" w:hAnsi="Trenda" w:cs="Arial"/>
          <w:b/>
          <w:bCs/>
          <w:i/>
          <w:iCs/>
        </w:rPr>
      </w:pPr>
      <w:r w:rsidRPr="001E310F">
        <w:rPr>
          <w:rFonts w:ascii="Trenda" w:hAnsi="Trenda" w:cs="Arial"/>
          <w:b/>
          <w:bCs/>
          <w:i/>
          <w:iCs/>
        </w:rPr>
        <w:t xml:space="preserve">It’s been a whirlwind of a year and we’ve accomplished so much in that time. If you’ll allow me, I’d like to highlight a few of those. </w:t>
      </w:r>
    </w:p>
    <w:p w14:paraId="7B8FEA8A" w14:textId="5AD2DEA2" w:rsidR="001E310F" w:rsidRPr="001E310F" w:rsidRDefault="001E310F" w:rsidP="001E310F">
      <w:pPr>
        <w:ind w:left="360"/>
        <w:rPr>
          <w:rFonts w:ascii="Trenda" w:hAnsi="Trenda" w:cs="Arial"/>
          <w:b/>
          <w:bCs/>
          <w:i/>
          <w:iCs/>
        </w:rPr>
      </w:pPr>
      <w:r w:rsidRPr="001E310F">
        <w:rPr>
          <w:rFonts w:ascii="Trenda" w:hAnsi="Trenda" w:cs="Arial"/>
          <w:b/>
          <w:bCs/>
          <w:i/>
          <w:iCs/>
        </w:rPr>
        <w:t xml:space="preserve">Of all of our accomplishments, I have been honoured to be involved in our diversity and inclusion initiatives, and our work to support businesses through COVID-19. </w:t>
      </w:r>
    </w:p>
    <w:p w14:paraId="5B259FB3" w14:textId="77777777" w:rsidR="001E310F" w:rsidRPr="001E310F" w:rsidRDefault="001E310F" w:rsidP="001E310F">
      <w:pPr>
        <w:ind w:left="360"/>
        <w:rPr>
          <w:rFonts w:ascii="Trenda" w:hAnsi="Trenda" w:cs="Arial"/>
          <w:b/>
          <w:bCs/>
          <w:i/>
          <w:iCs/>
        </w:rPr>
      </w:pPr>
      <w:r w:rsidRPr="001E310F">
        <w:rPr>
          <w:rFonts w:ascii="Trenda" w:hAnsi="Trenda" w:cs="Arial"/>
          <w:b/>
          <w:bCs/>
          <w:i/>
          <w:iCs/>
        </w:rPr>
        <w:t>We’re so pleased to see a new Halifax business community emerging. One that values diversity and inclusion. A community that works together to get a variety of voices at the decision-making table, and that has continued to be true throughout this pandemic.</w:t>
      </w:r>
    </w:p>
    <w:p w14:paraId="00A7BA29" w14:textId="2C7D4828" w:rsidR="001E310F" w:rsidRPr="001E310F" w:rsidRDefault="001E310F" w:rsidP="001E310F">
      <w:pPr>
        <w:ind w:left="360"/>
        <w:rPr>
          <w:rFonts w:ascii="Trenda" w:hAnsi="Trenda" w:cs="Arial"/>
          <w:b/>
          <w:bCs/>
          <w:i/>
          <w:iCs/>
        </w:rPr>
      </w:pPr>
      <w:r w:rsidRPr="001E310F">
        <w:rPr>
          <w:rFonts w:ascii="Trenda" w:hAnsi="Trenda" w:cs="Arial"/>
          <w:b/>
          <w:bCs/>
          <w:i/>
          <w:iCs/>
        </w:rPr>
        <w:t>As the Chamber of Commerce, our role is to act as one united voice of the business community. To do this, we need to hear from our diverse membership on what matters to them. What challenges are they facing? What can we do to support them?</w:t>
      </w:r>
    </w:p>
    <w:p w14:paraId="5B262EC3" w14:textId="5ED906AF" w:rsidR="001E310F" w:rsidRPr="001E310F" w:rsidRDefault="001E310F" w:rsidP="001E310F">
      <w:pPr>
        <w:ind w:left="360"/>
        <w:rPr>
          <w:rFonts w:ascii="Trenda" w:hAnsi="Trenda" w:cs="Arial"/>
          <w:b/>
          <w:bCs/>
          <w:i/>
          <w:iCs/>
        </w:rPr>
      </w:pPr>
      <w:r w:rsidRPr="001E310F">
        <w:rPr>
          <w:rFonts w:ascii="Trenda" w:hAnsi="Trenda" w:cs="Arial"/>
          <w:b/>
          <w:bCs/>
          <w:i/>
          <w:iCs/>
        </w:rPr>
        <w:t>We actively reach out to underrepresented groups to ensure every facet of our business community can offer their insight to our members.</w:t>
      </w:r>
    </w:p>
    <w:p w14:paraId="62DCCCB9" w14:textId="1EA9A83C" w:rsidR="001E310F" w:rsidRPr="001E310F" w:rsidRDefault="001E310F" w:rsidP="001E310F">
      <w:pPr>
        <w:ind w:left="360"/>
        <w:rPr>
          <w:rFonts w:ascii="Trenda" w:hAnsi="Trenda" w:cs="Arial"/>
          <w:b/>
          <w:bCs/>
          <w:i/>
          <w:iCs/>
        </w:rPr>
      </w:pPr>
      <w:r w:rsidRPr="001E310F">
        <w:rPr>
          <w:rFonts w:ascii="Trenda" w:hAnsi="Trenda" w:cs="Arial"/>
          <w:b/>
          <w:bCs/>
          <w:i/>
          <w:iCs/>
        </w:rPr>
        <w:lastRenderedPageBreak/>
        <w:t xml:space="preserve">At Wonder Women in December 2019, we were so pleased to have Shannon Monk, CEO of Sakatay Global offer a Mig-maw opening prayer and a smudging ceremony, and more diversity in the room and on the stage than we had seen before. </w:t>
      </w:r>
    </w:p>
    <w:p w14:paraId="5802E996" w14:textId="720E0383" w:rsidR="001E310F" w:rsidRPr="001E310F" w:rsidRDefault="001E310F" w:rsidP="001E310F">
      <w:pPr>
        <w:ind w:left="360"/>
        <w:rPr>
          <w:rFonts w:ascii="Trenda" w:hAnsi="Trenda" w:cs="Arial"/>
          <w:b/>
          <w:bCs/>
          <w:i/>
          <w:iCs/>
        </w:rPr>
      </w:pPr>
      <w:r w:rsidRPr="001E310F">
        <w:rPr>
          <w:rFonts w:ascii="Trenda" w:hAnsi="Trenda" w:cs="Arial"/>
          <w:b/>
          <w:bCs/>
          <w:i/>
          <w:iCs/>
        </w:rPr>
        <w:t>I also co-hosted roundtables with Ann Divine, CEO of Ashanti Leadership and a local diversity champion.</w:t>
      </w:r>
    </w:p>
    <w:p w14:paraId="4DFF94AE" w14:textId="0AC70133" w:rsidR="001E310F" w:rsidRPr="001E310F" w:rsidRDefault="001E310F" w:rsidP="001E310F">
      <w:pPr>
        <w:ind w:left="360"/>
        <w:rPr>
          <w:rFonts w:ascii="Trenda" w:hAnsi="Trenda" w:cs="Arial"/>
          <w:b/>
          <w:bCs/>
          <w:i/>
          <w:iCs/>
        </w:rPr>
      </w:pPr>
      <w:r w:rsidRPr="001E310F">
        <w:rPr>
          <w:rFonts w:ascii="Trenda" w:hAnsi="Trenda" w:cs="Arial"/>
          <w:b/>
          <w:bCs/>
          <w:i/>
          <w:iCs/>
        </w:rPr>
        <w:t>We asked the roundtable guests what we can do to better demonstrate diversity and ensure women and underrepresented groups have a seat at the table, and they told us:</w:t>
      </w:r>
    </w:p>
    <w:p w14:paraId="1736A096" w14:textId="030CBF51" w:rsidR="001E310F" w:rsidRPr="001E310F" w:rsidRDefault="001E310F" w:rsidP="001E310F">
      <w:pPr>
        <w:ind w:left="360"/>
        <w:rPr>
          <w:rFonts w:ascii="Trenda" w:hAnsi="Trenda" w:cs="Arial"/>
          <w:b/>
          <w:bCs/>
          <w:i/>
          <w:iCs/>
        </w:rPr>
      </w:pPr>
      <w:r w:rsidRPr="001E310F">
        <w:rPr>
          <w:rFonts w:ascii="Trenda" w:hAnsi="Trenda" w:cs="Arial"/>
          <w:b/>
          <w:bCs/>
          <w:i/>
          <w:iCs/>
        </w:rPr>
        <w:t>We need more communication with these underrepresented groups. For example, the Department of Labour and Advanced Education offers great educational and career incentives, but if you’ve never heard of them, how can you take advantage?</w:t>
      </w:r>
    </w:p>
    <w:p w14:paraId="1CBF3F5F" w14:textId="214D3616" w:rsidR="001E310F" w:rsidRPr="001E310F" w:rsidRDefault="001E310F" w:rsidP="001E310F">
      <w:pPr>
        <w:ind w:firstLine="360"/>
        <w:rPr>
          <w:rFonts w:ascii="Trenda" w:hAnsi="Trenda" w:cs="Arial"/>
          <w:b/>
          <w:bCs/>
          <w:i/>
          <w:iCs/>
        </w:rPr>
      </w:pPr>
      <w:r w:rsidRPr="001E310F">
        <w:rPr>
          <w:rFonts w:ascii="Trenda" w:hAnsi="Trenda" w:cs="Arial"/>
          <w:b/>
          <w:bCs/>
          <w:i/>
          <w:iCs/>
        </w:rPr>
        <w:t xml:space="preserve">We need to be more vocal about the lack of diversity still plaguing the business community. </w:t>
      </w:r>
    </w:p>
    <w:p w14:paraId="3CB5D0D1" w14:textId="14A7DFD2" w:rsidR="001E310F" w:rsidRPr="001E310F" w:rsidRDefault="001E310F" w:rsidP="001E310F">
      <w:pPr>
        <w:ind w:left="360"/>
        <w:rPr>
          <w:rFonts w:ascii="Trenda" w:hAnsi="Trenda" w:cs="Arial"/>
          <w:b/>
          <w:bCs/>
          <w:i/>
          <w:iCs/>
        </w:rPr>
      </w:pPr>
      <w:r w:rsidRPr="001E310F">
        <w:rPr>
          <w:rFonts w:ascii="Trenda" w:hAnsi="Trenda" w:cs="Arial"/>
          <w:b/>
          <w:bCs/>
          <w:i/>
          <w:iCs/>
        </w:rPr>
        <w:t xml:space="preserve">We need to think about accessibility. Did you know, for example, that only 59% of working-age adults with a disability in Canada are employed? </w:t>
      </w:r>
    </w:p>
    <w:p w14:paraId="1ED99504" w14:textId="1ACD08A9" w:rsidR="001E310F" w:rsidRPr="001E310F" w:rsidRDefault="001E310F" w:rsidP="001E310F">
      <w:pPr>
        <w:ind w:left="360"/>
        <w:rPr>
          <w:rFonts w:ascii="Trenda" w:hAnsi="Trenda" w:cs="Arial"/>
          <w:b/>
          <w:bCs/>
          <w:i/>
          <w:iCs/>
        </w:rPr>
      </w:pPr>
      <w:r w:rsidRPr="001E310F">
        <w:rPr>
          <w:rFonts w:ascii="Trenda" w:hAnsi="Trenda" w:cs="Arial"/>
          <w:b/>
          <w:bCs/>
          <w:i/>
          <w:iCs/>
        </w:rPr>
        <w:t>There are certainly more diverse leaders in the business community now compared to ten, even five years ago.</w:t>
      </w:r>
    </w:p>
    <w:p w14:paraId="04559DE2" w14:textId="77777777" w:rsidR="001E310F" w:rsidRDefault="001E310F" w:rsidP="001E310F">
      <w:pPr>
        <w:ind w:firstLine="360"/>
        <w:rPr>
          <w:rFonts w:ascii="Trenda" w:hAnsi="Trenda" w:cs="Arial"/>
          <w:b/>
          <w:bCs/>
          <w:i/>
          <w:iCs/>
        </w:rPr>
      </w:pPr>
      <w:r w:rsidRPr="001E310F">
        <w:rPr>
          <w:rFonts w:ascii="Trenda" w:hAnsi="Trenda" w:cs="Arial"/>
          <w:b/>
          <w:bCs/>
          <w:i/>
          <w:iCs/>
        </w:rPr>
        <w:t xml:space="preserve">And that’s one big step forward. </w:t>
      </w:r>
    </w:p>
    <w:p w14:paraId="70EBADAC" w14:textId="2B234D34" w:rsidR="001E310F" w:rsidRPr="001E310F" w:rsidRDefault="001E310F" w:rsidP="001E310F">
      <w:pPr>
        <w:ind w:left="360"/>
        <w:rPr>
          <w:rFonts w:ascii="Trenda" w:hAnsi="Trenda" w:cs="Arial"/>
          <w:b/>
          <w:bCs/>
          <w:i/>
          <w:iCs/>
        </w:rPr>
      </w:pPr>
      <w:r w:rsidRPr="001E310F">
        <w:rPr>
          <w:rFonts w:ascii="Trenda" w:hAnsi="Trenda" w:cs="Arial"/>
          <w:b/>
          <w:bCs/>
          <w:i/>
          <w:iCs/>
        </w:rPr>
        <w:t>But we need to continue to promote the value of diversity, and we need more representation on boards and in leadership, including African Nova Scotians, women, Indigenous peoples, immigrants, and people with disabilities.</w:t>
      </w:r>
    </w:p>
    <w:p w14:paraId="1C728B3C" w14:textId="781C1D46" w:rsidR="001E310F" w:rsidRPr="001E310F" w:rsidRDefault="001E310F" w:rsidP="001E310F">
      <w:pPr>
        <w:ind w:firstLine="360"/>
        <w:rPr>
          <w:rFonts w:ascii="Trenda" w:hAnsi="Trenda" w:cs="Arial"/>
          <w:b/>
          <w:bCs/>
          <w:i/>
          <w:iCs/>
        </w:rPr>
      </w:pPr>
      <w:r w:rsidRPr="001E310F">
        <w:rPr>
          <w:rFonts w:ascii="Trenda" w:hAnsi="Trenda" w:cs="Arial"/>
          <w:b/>
          <w:bCs/>
          <w:i/>
          <w:iCs/>
        </w:rPr>
        <w:t>We need a diversity of perspectives and ideas at the forefront of this conversation.</w:t>
      </w:r>
    </w:p>
    <w:p w14:paraId="46F7B1A7" w14:textId="2DD5A4B2" w:rsidR="001E310F" w:rsidRPr="001E310F" w:rsidRDefault="001E310F" w:rsidP="001E310F">
      <w:pPr>
        <w:ind w:left="360"/>
        <w:rPr>
          <w:rFonts w:ascii="Trenda" w:hAnsi="Trenda" w:cs="Arial"/>
          <w:b/>
          <w:bCs/>
          <w:i/>
          <w:iCs/>
        </w:rPr>
      </w:pPr>
      <w:r w:rsidRPr="001E310F">
        <w:rPr>
          <w:rFonts w:ascii="Trenda" w:hAnsi="Trenda" w:cs="Arial"/>
          <w:b/>
          <w:bCs/>
          <w:i/>
          <w:iCs/>
        </w:rPr>
        <w:t xml:space="preserve">I will continue to advocate for this through the Chamber and I encourage you all to reach out – the Chamber is always looking for event speakers, for topics to discuss in our magazine, and for issues to advocate to government.  </w:t>
      </w:r>
    </w:p>
    <w:p w14:paraId="3B4131CC" w14:textId="1FB56F34" w:rsidR="001E310F" w:rsidRPr="001E310F" w:rsidRDefault="001E310F" w:rsidP="001E310F">
      <w:pPr>
        <w:ind w:left="360"/>
        <w:rPr>
          <w:rFonts w:ascii="Trenda" w:hAnsi="Trenda" w:cs="Arial"/>
          <w:b/>
          <w:bCs/>
          <w:i/>
          <w:iCs/>
        </w:rPr>
      </w:pPr>
      <w:r w:rsidRPr="001E310F">
        <w:rPr>
          <w:rFonts w:ascii="Trenda" w:hAnsi="Trenda" w:cs="Arial"/>
          <w:b/>
          <w:bCs/>
          <w:i/>
          <w:iCs/>
        </w:rPr>
        <w:t>We are also very proud of our Driving Diversity initiative, where we ask corporate table holders at our dinners to save a seat at their table for a student and/or immigrant.</w:t>
      </w:r>
    </w:p>
    <w:p w14:paraId="2177DC7D" w14:textId="1D17071A" w:rsidR="001E310F" w:rsidRPr="001E310F" w:rsidRDefault="001E310F" w:rsidP="001E310F">
      <w:pPr>
        <w:ind w:left="360"/>
        <w:rPr>
          <w:rFonts w:ascii="Trenda" w:hAnsi="Trenda" w:cs="Arial"/>
          <w:b/>
          <w:bCs/>
          <w:i/>
          <w:iCs/>
        </w:rPr>
      </w:pPr>
      <w:r w:rsidRPr="001E310F">
        <w:rPr>
          <w:rFonts w:ascii="Trenda" w:hAnsi="Trenda" w:cs="Arial"/>
          <w:b/>
          <w:bCs/>
          <w:i/>
          <w:iCs/>
        </w:rPr>
        <w:t>We then connect the table with their guest, and they spend the evening networking with Halifax’s business community, making important connections and planting roots.</w:t>
      </w:r>
    </w:p>
    <w:p w14:paraId="08E882F8" w14:textId="6DE2A6E1" w:rsidR="001E310F" w:rsidRPr="001E310F" w:rsidRDefault="001E310F" w:rsidP="001E310F">
      <w:pPr>
        <w:ind w:left="360"/>
        <w:rPr>
          <w:rFonts w:ascii="Trenda" w:hAnsi="Trenda" w:cs="Arial"/>
          <w:b/>
          <w:bCs/>
          <w:i/>
          <w:iCs/>
        </w:rPr>
      </w:pPr>
      <w:r w:rsidRPr="001E310F">
        <w:rPr>
          <w:rFonts w:ascii="Trenda" w:hAnsi="Trenda" w:cs="Arial"/>
          <w:b/>
          <w:bCs/>
          <w:i/>
          <w:iCs/>
        </w:rPr>
        <w:t>One of my main goals as Chair of the Board was to find new ways to engage our diverse membership. I am happy to report, through partnerships and recruitment efforts, it’s been a successful year.</w:t>
      </w:r>
    </w:p>
    <w:p w14:paraId="05CFE226" w14:textId="664B76FC" w:rsidR="001E310F" w:rsidRPr="001E310F" w:rsidRDefault="001E310F" w:rsidP="001E310F">
      <w:pPr>
        <w:ind w:left="360"/>
        <w:rPr>
          <w:rFonts w:ascii="Trenda" w:hAnsi="Trenda" w:cs="Arial"/>
          <w:b/>
          <w:bCs/>
          <w:i/>
          <w:iCs/>
        </w:rPr>
      </w:pPr>
      <w:r w:rsidRPr="001E310F">
        <w:rPr>
          <w:rFonts w:ascii="Trenda" w:hAnsi="Trenda" w:cs="Arial"/>
          <w:b/>
          <w:bCs/>
          <w:i/>
          <w:iCs/>
        </w:rPr>
        <w:t>It was a big year for advocacy as well, with the Halifax Chamber and the Canadian Global Cities Council advocating for better conditions for Canadian businesses ahead of the 2019 federal election. The groups released playbooks detailing the necessary changes to our largest industries to increase our GDP.</w:t>
      </w:r>
    </w:p>
    <w:p w14:paraId="539D416A" w14:textId="55F2309F" w:rsidR="001E310F" w:rsidRPr="001E310F" w:rsidRDefault="001E310F" w:rsidP="001E310F">
      <w:pPr>
        <w:ind w:left="360"/>
        <w:rPr>
          <w:rFonts w:ascii="Trenda" w:hAnsi="Trenda" w:cs="Arial"/>
          <w:b/>
          <w:bCs/>
          <w:i/>
          <w:iCs/>
        </w:rPr>
      </w:pPr>
      <w:r w:rsidRPr="001E310F">
        <w:rPr>
          <w:rFonts w:ascii="Trenda" w:hAnsi="Trenda" w:cs="Arial"/>
          <w:b/>
          <w:bCs/>
          <w:i/>
          <w:iCs/>
        </w:rPr>
        <w:t>Under this board’s leadership, focusing on membership and new initiatives, we’ve seen measurable successes at the Halifax Chamber.</w:t>
      </w:r>
    </w:p>
    <w:p w14:paraId="77B0B3F3" w14:textId="34B18CF0" w:rsidR="001E310F" w:rsidRPr="001E310F" w:rsidRDefault="001E310F" w:rsidP="001E310F">
      <w:pPr>
        <w:ind w:firstLine="360"/>
        <w:rPr>
          <w:rFonts w:ascii="Trenda" w:hAnsi="Trenda" w:cs="Arial"/>
          <w:b/>
          <w:bCs/>
          <w:i/>
          <w:iCs/>
        </w:rPr>
      </w:pPr>
      <w:r w:rsidRPr="001E310F">
        <w:rPr>
          <w:rFonts w:ascii="Trenda" w:hAnsi="Trenda" w:cs="Arial"/>
          <w:b/>
          <w:bCs/>
          <w:i/>
          <w:iCs/>
        </w:rPr>
        <w:t>Our Member Health Index reports:</w:t>
      </w:r>
    </w:p>
    <w:p w14:paraId="50F45D19" w14:textId="77777777" w:rsidR="001E310F" w:rsidRPr="001E310F" w:rsidRDefault="001E310F" w:rsidP="001E310F">
      <w:pPr>
        <w:pStyle w:val="ListParagraph"/>
        <w:numPr>
          <w:ilvl w:val="0"/>
          <w:numId w:val="8"/>
        </w:numPr>
        <w:spacing w:after="0" w:line="240" w:lineRule="auto"/>
        <w:rPr>
          <w:rFonts w:ascii="Trenda" w:hAnsi="Trenda" w:cs="Arial"/>
          <w:b/>
          <w:bCs/>
          <w:i/>
          <w:iCs/>
        </w:rPr>
      </w:pPr>
      <w:r w:rsidRPr="001E310F">
        <w:rPr>
          <w:rFonts w:ascii="Trenda" w:hAnsi="Trenda" w:cs="Arial"/>
          <w:b/>
          <w:bCs/>
          <w:i/>
          <w:iCs/>
        </w:rPr>
        <w:t>High retention rates</w:t>
      </w:r>
    </w:p>
    <w:p w14:paraId="49A4709B" w14:textId="77777777" w:rsidR="001E310F" w:rsidRPr="001E310F" w:rsidRDefault="001E310F" w:rsidP="001E310F">
      <w:pPr>
        <w:pStyle w:val="ListParagraph"/>
        <w:numPr>
          <w:ilvl w:val="0"/>
          <w:numId w:val="8"/>
        </w:numPr>
        <w:spacing w:after="0" w:line="240" w:lineRule="auto"/>
        <w:rPr>
          <w:rFonts w:ascii="Trenda" w:hAnsi="Trenda" w:cs="Arial"/>
          <w:b/>
          <w:bCs/>
          <w:i/>
          <w:iCs/>
        </w:rPr>
      </w:pPr>
      <w:r w:rsidRPr="001E310F">
        <w:rPr>
          <w:rFonts w:ascii="Trenda" w:hAnsi="Trenda" w:cs="Arial"/>
          <w:b/>
          <w:bCs/>
          <w:i/>
          <w:iCs/>
        </w:rPr>
        <w:t>More new members</w:t>
      </w:r>
    </w:p>
    <w:p w14:paraId="4480D30F" w14:textId="77777777" w:rsidR="001E310F" w:rsidRPr="001E310F" w:rsidRDefault="001E310F" w:rsidP="001E310F">
      <w:pPr>
        <w:pStyle w:val="ListParagraph"/>
        <w:numPr>
          <w:ilvl w:val="0"/>
          <w:numId w:val="8"/>
        </w:numPr>
        <w:spacing w:after="0" w:line="240" w:lineRule="auto"/>
        <w:rPr>
          <w:rFonts w:ascii="Trenda" w:hAnsi="Trenda" w:cs="Arial"/>
          <w:b/>
          <w:bCs/>
          <w:i/>
          <w:iCs/>
        </w:rPr>
      </w:pPr>
      <w:r w:rsidRPr="001E310F">
        <w:rPr>
          <w:rFonts w:ascii="Trenda" w:hAnsi="Trenda" w:cs="Arial"/>
          <w:b/>
          <w:bCs/>
          <w:i/>
          <w:iCs/>
        </w:rPr>
        <w:t>Sold-out events</w:t>
      </w:r>
    </w:p>
    <w:p w14:paraId="1D2DBDBE" w14:textId="77777777" w:rsidR="001E310F" w:rsidRPr="001E310F" w:rsidRDefault="001E310F" w:rsidP="001E310F">
      <w:pPr>
        <w:pStyle w:val="ListParagraph"/>
        <w:numPr>
          <w:ilvl w:val="0"/>
          <w:numId w:val="8"/>
        </w:numPr>
        <w:spacing w:after="0" w:line="240" w:lineRule="auto"/>
        <w:rPr>
          <w:rFonts w:ascii="Trenda" w:hAnsi="Trenda" w:cs="Arial"/>
          <w:b/>
          <w:bCs/>
          <w:i/>
          <w:iCs/>
        </w:rPr>
      </w:pPr>
      <w:r w:rsidRPr="001E310F">
        <w:rPr>
          <w:rFonts w:ascii="Trenda" w:hAnsi="Trenda" w:cs="Arial"/>
          <w:b/>
          <w:bCs/>
          <w:i/>
          <w:iCs/>
        </w:rPr>
        <w:t>Lots of interest in the task forces</w:t>
      </w:r>
    </w:p>
    <w:p w14:paraId="7ED4ECF3" w14:textId="77777777" w:rsidR="001E310F" w:rsidRPr="001E310F" w:rsidRDefault="001E310F" w:rsidP="001E310F">
      <w:pPr>
        <w:pStyle w:val="ListParagraph"/>
        <w:numPr>
          <w:ilvl w:val="0"/>
          <w:numId w:val="8"/>
        </w:numPr>
        <w:spacing w:after="0" w:line="240" w:lineRule="auto"/>
        <w:rPr>
          <w:rFonts w:ascii="Trenda" w:hAnsi="Trenda" w:cs="Arial"/>
          <w:b/>
          <w:bCs/>
          <w:i/>
          <w:iCs/>
        </w:rPr>
      </w:pPr>
      <w:r w:rsidRPr="001E310F">
        <w:rPr>
          <w:rFonts w:ascii="Trenda" w:hAnsi="Trenda" w:cs="Arial"/>
          <w:b/>
          <w:bCs/>
          <w:i/>
          <w:iCs/>
        </w:rPr>
        <w:lastRenderedPageBreak/>
        <w:t xml:space="preserve">And higher than ever engagement in our advocacy efforts, events, and membership. </w:t>
      </w:r>
    </w:p>
    <w:p w14:paraId="499318B1" w14:textId="77777777" w:rsidR="001E310F" w:rsidRPr="001E310F" w:rsidRDefault="001E310F" w:rsidP="001E310F">
      <w:pPr>
        <w:rPr>
          <w:rFonts w:ascii="Trenda" w:hAnsi="Trenda" w:cs="Arial"/>
          <w:b/>
          <w:bCs/>
          <w:i/>
          <w:iCs/>
        </w:rPr>
      </w:pPr>
    </w:p>
    <w:p w14:paraId="17F25671" w14:textId="66D32E47" w:rsidR="001E310F" w:rsidRPr="001E310F" w:rsidRDefault="001E310F" w:rsidP="001E310F">
      <w:pPr>
        <w:ind w:left="360"/>
        <w:rPr>
          <w:rFonts w:ascii="Trenda" w:hAnsi="Trenda" w:cs="Arial"/>
          <w:b/>
          <w:bCs/>
          <w:i/>
          <w:iCs/>
        </w:rPr>
      </w:pPr>
      <w:r w:rsidRPr="001E310F">
        <w:rPr>
          <w:rFonts w:ascii="Trenda" w:hAnsi="Trenda" w:cs="Arial"/>
          <w:b/>
          <w:bCs/>
          <w:i/>
          <w:iCs/>
        </w:rPr>
        <w:t>These are encouraging results, and it’s heartening to know our members are seeing the value in their Chamber. But we know there’s more work to be done.</w:t>
      </w:r>
    </w:p>
    <w:p w14:paraId="46EAD896" w14:textId="38CDA22A" w:rsidR="001E310F" w:rsidRPr="001E310F" w:rsidRDefault="001E310F" w:rsidP="001E310F">
      <w:pPr>
        <w:ind w:left="360"/>
        <w:rPr>
          <w:rFonts w:ascii="Trenda" w:hAnsi="Trenda" w:cs="Arial"/>
          <w:b/>
          <w:bCs/>
          <w:i/>
          <w:iCs/>
        </w:rPr>
      </w:pPr>
      <w:r w:rsidRPr="001E310F">
        <w:rPr>
          <w:rFonts w:ascii="Trenda" w:hAnsi="Trenda" w:cs="Arial"/>
          <w:b/>
          <w:bCs/>
          <w:i/>
          <w:iCs/>
        </w:rPr>
        <w:t>Before I sign off, I’d like to commend Patrick and the team on the establishment of the Nova Scotia Business Labour Economic Coalition and all the advocacy work being done on behalf of members and the wider business community.</w:t>
      </w:r>
    </w:p>
    <w:p w14:paraId="6A93A975" w14:textId="0A995E91" w:rsidR="001E310F" w:rsidRPr="001E310F" w:rsidRDefault="001E310F" w:rsidP="001E310F">
      <w:pPr>
        <w:ind w:firstLine="360"/>
        <w:rPr>
          <w:rFonts w:ascii="Trenda" w:hAnsi="Trenda" w:cs="Arial"/>
          <w:b/>
          <w:bCs/>
          <w:i/>
          <w:iCs/>
        </w:rPr>
      </w:pPr>
      <w:r w:rsidRPr="001E310F">
        <w:rPr>
          <w:rFonts w:ascii="Trenda" w:hAnsi="Trenda" w:cs="Arial"/>
          <w:b/>
          <w:bCs/>
          <w:i/>
          <w:iCs/>
        </w:rPr>
        <w:t>The Chamber has really stepped up to take on a leadership role during this time of crisis.</w:t>
      </w:r>
    </w:p>
    <w:p w14:paraId="4432C0CD" w14:textId="6D40F52B" w:rsidR="001E310F" w:rsidRPr="001E310F" w:rsidRDefault="001E310F" w:rsidP="001E310F">
      <w:pPr>
        <w:ind w:left="360"/>
        <w:rPr>
          <w:rFonts w:ascii="Trenda" w:hAnsi="Trenda" w:cs="Arial"/>
          <w:b/>
          <w:bCs/>
          <w:i/>
          <w:iCs/>
        </w:rPr>
      </w:pPr>
      <w:r w:rsidRPr="001E310F">
        <w:rPr>
          <w:rFonts w:ascii="Trenda" w:hAnsi="Trenda" w:cs="Arial"/>
          <w:b/>
          <w:bCs/>
          <w:i/>
          <w:iCs/>
        </w:rPr>
        <w:t xml:space="preserve">To Patrick and the small and mighty team at the Chamber I want to personally thank each and every one you from the bottom of my heart.  Your energy and positive attitudes are contagious, and I am continuously impressed by your dedication and commitment to helping our members, now more than ever. </w:t>
      </w:r>
    </w:p>
    <w:p w14:paraId="32BC150F" w14:textId="66A39F18" w:rsidR="001E310F" w:rsidRPr="001E310F" w:rsidRDefault="001E310F" w:rsidP="001E310F">
      <w:pPr>
        <w:ind w:left="360"/>
        <w:rPr>
          <w:rFonts w:ascii="Trenda" w:hAnsi="Trenda" w:cs="Arial"/>
          <w:b/>
          <w:bCs/>
          <w:i/>
          <w:iCs/>
        </w:rPr>
      </w:pPr>
      <w:r w:rsidRPr="001E310F">
        <w:rPr>
          <w:rFonts w:ascii="Trenda" w:hAnsi="Trenda" w:cs="Arial"/>
          <w:b/>
          <w:bCs/>
          <w:i/>
          <w:iCs/>
        </w:rPr>
        <w:t xml:space="preserve">To my fellow board members, I am grateful for the expertise and dedication each of you have brought to the Chamber – your contributions have made my job more meaningful and for that I would to thank each and every one of you.  </w:t>
      </w:r>
    </w:p>
    <w:p w14:paraId="06ABBAC3" w14:textId="351A0EF6" w:rsidR="001E310F" w:rsidRPr="001E310F" w:rsidRDefault="001E310F" w:rsidP="001E310F">
      <w:pPr>
        <w:ind w:left="360"/>
        <w:rPr>
          <w:rFonts w:ascii="Trenda" w:hAnsi="Trenda" w:cs="Arial"/>
          <w:b/>
          <w:bCs/>
          <w:i/>
          <w:iCs/>
        </w:rPr>
      </w:pPr>
      <w:r w:rsidRPr="001E310F">
        <w:rPr>
          <w:rFonts w:ascii="Trenda" w:hAnsi="Trenda" w:cs="Arial"/>
          <w:b/>
          <w:bCs/>
          <w:i/>
          <w:iCs/>
        </w:rPr>
        <w:t xml:space="preserve">To our incoming chair Gavin MacDonald – I am honoured to pass the torch to a true champion of Halifax. I look forward to watching you lead the Chamber with your passion for supporting and growing Halifax’s businesses. </w:t>
      </w:r>
    </w:p>
    <w:p w14:paraId="7C018C6D" w14:textId="4A89D259" w:rsidR="001E310F" w:rsidRPr="001E310F" w:rsidRDefault="001E310F" w:rsidP="001E310F">
      <w:pPr>
        <w:ind w:left="360"/>
        <w:rPr>
          <w:rFonts w:ascii="Trenda" w:hAnsi="Trenda" w:cs="Arial"/>
          <w:b/>
          <w:bCs/>
          <w:i/>
          <w:iCs/>
        </w:rPr>
      </w:pPr>
      <w:r w:rsidRPr="001E310F">
        <w:rPr>
          <w:rFonts w:ascii="Trenda" w:hAnsi="Trenda" w:cs="Arial"/>
          <w:b/>
          <w:bCs/>
          <w:i/>
          <w:iCs/>
        </w:rPr>
        <w:t xml:space="preserve">To my business partners, Margaret Brigley and Peter MacIntosh – thank you for affording me all the time away from the office to volunteer with the Chamber. I know what this has meant for you. </w:t>
      </w:r>
    </w:p>
    <w:p w14:paraId="41780016" w14:textId="58CF1FC2" w:rsidR="001E310F" w:rsidRPr="001E310F" w:rsidRDefault="001E310F" w:rsidP="001E310F">
      <w:pPr>
        <w:ind w:left="360"/>
        <w:rPr>
          <w:rFonts w:ascii="Trenda" w:hAnsi="Trenda" w:cs="Arial"/>
          <w:b/>
          <w:bCs/>
          <w:i/>
          <w:iCs/>
        </w:rPr>
      </w:pPr>
      <w:r w:rsidRPr="001E310F">
        <w:rPr>
          <w:rFonts w:ascii="Trenda" w:hAnsi="Trenda" w:cs="Arial"/>
          <w:b/>
          <w:bCs/>
          <w:i/>
          <w:iCs/>
        </w:rPr>
        <w:t xml:space="preserve">And of course, I want to thank my husband Greg for being patient while seeing much less of me this year! </w:t>
      </w:r>
    </w:p>
    <w:p w14:paraId="5569C66B" w14:textId="7C6CDFFE" w:rsidR="001E310F" w:rsidRPr="001E310F" w:rsidRDefault="001E310F" w:rsidP="001E310F">
      <w:pPr>
        <w:ind w:left="360"/>
        <w:rPr>
          <w:rFonts w:ascii="Trenda" w:hAnsi="Trenda" w:cs="Arial"/>
          <w:b/>
          <w:bCs/>
          <w:i/>
          <w:iCs/>
        </w:rPr>
      </w:pPr>
      <w:r w:rsidRPr="001E310F">
        <w:rPr>
          <w:rFonts w:ascii="Trenda" w:hAnsi="Trenda" w:cs="Arial"/>
          <w:b/>
          <w:bCs/>
          <w:i/>
          <w:iCs/>
        </w:rPr>
        <w:t>To the more than 1,700 Chamber members - thank you for your continued support of the Halifax Chamber of Commerce – you are the vibrancy of this growing city.</w:t>
      </w:r>
    </w:p>
    <w:p w14:paraId="2329DCBA" w14:textId="709BEA77" w:rsidR="001E310F" w:rsidRPr="001E310F" w:rsidRDefault="001E310F" w:rsidP="001E310F">
      <w:pPr>
        <w:ind w:left="360"/>
        <w:rPr>
          <w:rFonts w:ascii="Trenda" w:hAnsi="Trenda" w:cs="Arial"/>
          <w:b/>
          <w:bCs/>
          <w:i/>
          <w:iCs/>
        </w:rPr>
      </w:pPr>
      <w:r w:rsidRPr="001E310F">
        <w:rPr>
          <w:rFonts w:ascii="Trenda" w:hAnsi="Trenda" w:cs="Arial"/>
          <w:b/>
          <w:bCs/>
          <w:i/>
          <w:iCs/>
        </w:rPr>
        <w:t>I am grateful to have served as Chair of the Board this past year and am excited to continue to work towards Halifax’s future.</w:t>
      </w:r>
    </w:p>
    <w:p w14:paraId="3A16D059" w14:textId="6FB2314D" w:rsidR="006E7A80" w:rsidRDefault="001E310F" w:rsidP="00DB2428">
      <w:pPr>
        <w:ind w:firstLine="360"/>
        <w:rPr>
          <w:rFonts w:ascii="Trenda" w:hAnsi="Trenda" w:cs="Arial"/>
          <w:b/>
          <w:bCs/>
        </w:rPr>
      </w:pPr>
      <w:r w:rsidRPr="001E310F">
        <w:rPr>
          <w:rFonts w:ascii="Trenda" w:hAnsi="Trenda" w:cs="Arial"/>
          <w:b/>
          <w:bCs/>
          <w:i/>
          <w:iCs/>
        </w:rPr>
        <w:t>Thank you.</w:t>
      </w:r>
      <w:r w:rsidR="006E75A4" w:rsidRPr="001E310F">
        <w:rPr>
          <w:rFonts w:ascii="Trenda" w:hAnsi="Trenda" w:cs="Arial"/>
          <w:b/>
          <w:bCs/>
          <w:i/>
          <w:iCs/>
        </w:rPr>
        <w:t>”</w:t>
      </w:r>
    </w:p>
    <w:p w14:paraId="3A16D05A" w14:textId="1D9CD50B" w:rsidR="00CF19BE" w:rsidRPr="006E7A80" w:rsidRDefault="00CB63DA" w:rsidP="00F32F64">
      <w:pPr>
        <w:widowControl w:val="0"/>
        <w:numPr>
          <w:ilvl w:val="0"/>
          <w:numId w:val="1"/>
        </w:numPr>
        <w:autoSpaceDE w:val="0"/>
        <w:autoSpaceDN w:val="0"/>
        <w:adjustRightInd w:val="0"/>
        <w:spacing w:after="0" w:line="240" w:lineRule="auto"/>
        <w:ind w:left="360"/>
        <w:rPr>
          <w:rFonts w:ascii="Trenda" w:hAnsi="Trenda" w:cs="Arial"/>
          <w:b/>
        </w:rPr>
      </w:pPr>
      <w:r w:rsidRPr="006E7A80">
        <w:rPr>
          <w:rFonts w:ascii="Trenda" w:hAnsi="Trenda" w:cs="Arial"/>
          <w:b/>
          <w:bCs/>
        </w:rPr>
        <w:t>Announcement of 20</w:t>
      </w:r>
      <w:r w:rsidR="001E310F">
        <w:rPr>
          <w:rFonts w:ascii="Trenda" w:hAnsi="Trenda" w:cs="Arial"/>
          <w:b/>
          <w:bCs/>
        </w:rPr>
        <w:t>20</w:t>
      </w:r>
      <w:r w:rsidRPr="006E7A80">
        <w:rPr>
          <w:rFonts w:ascii="Trenda" w:hAnsi="Trenda" w:cs="Arial"/>
          <w:b/>
          <w:bCs/>
        </w:rPr>
        <w:t xml:space="preserve"> – 20</w:t>
      </w:r>
      <w:r w:rsidR="00226ABC" w:rsidRPr="006E7A80">
        <w:rPr>
          <w:rFonts w:ascii="Trenda" w:hAnsi="Trenda" w:cs="Arial"/>
          <w:b/>
          <w:bCs/>
        </w:rPr>
        <w:t>2</w:t>
      </w:r>
      <w:r w:rsidR="001E310F">
        <w:rPr>
          <w:rFonts w:ascii="Trenda" w:hAnsi="Trenda" w:cs="Arial"/>
          <w:b/>
          <w:bCs/>
        </w:rPr>
        <w:t>1</w:t>
      </w:r>
      <w:r w:rsidRPr="006E7A80">
        <w:rPr>
          <w:rFonts w:ascii="Trenda" w:hAnsi="Trenda" w:cs="Arial"/>
          <w:b/>
          <w:bCs/>
        </w:rPr>
        <w:t xml:space="preserve"> Board of Directors</w:t>
      </w:r>
    </w:p>
    <w:p w14:paraId="3A16D05B" w14:textId="77777777" w:rsidR="00CF19BE" w:rsidRPr="006E7A80" w:rsidRDefault="00CF19BE" w:rsidP="00F32F64">
      <w:pPr>
        <w:spacing w:after="0" w:line="240" w:lineRule="auto"/>
        <w:ind w:left="720"/>
        <w:rPr>
          <w:rFonts w:ascii="Trenda" w:hAnsi="Trenda" w:cs="Arial"/>
          <w:bCs/>
        </w:rPr>
      </w:pPr>
    </w:p>
    <w:p w14:paraId="3A16D05C" w14:textId="19338294" w:rsidR="00CB63DA" w:rsidRPr="006E7A80" w:rsidRDefault="00AE05E7" w:rsidP="00F32F64">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spacing w:line="240" w:lineRule="auto"/>
        <w:ind w:left="360"/>
        <w:rPr>
          <w:rFonts w:ascii="Trenda" w:hAnsi="Trenda" w:cs="Arial"/>
          <w:sz w:val="22"/>
          <w:szCs w:val="22"/>
          <w:lang w:val="en-GB"/>
        </w:rPr>
      </w:pPr>
      <w:r>
        <w:rPr>
          <w:rFonts w:ascii="Trenda" w:hAnsi="Trenda" w:cs="Arial"/>
          <w:sz w:val="22"/>
          <w:szCs w:val="22"/>
          <w:lang w:val="en-GB"/>
        </w:rPr>
        <w:t>Mar</w:t>
      </w:r>
      <w:r w:rsidR="005E0C19">
        <w:rPr>
          <w:rFonts w:ascii="Trenda" w:hAnsi="Trenda" w:cs="Arial"/>
          <w:sz w:val="22"/>
          <w:szCs w:val="22"/>
          <w:lang w:val="en-GB"/>
        </w:rPr>
        <w:t>garet Chapman</w:t>
      </w:r>
      <w:r w:rsidR="00B71723" w:rsidRPr="006E7A80">
        <w:rPr>
          <w:rFonts w:ascii="Trenda" w:hAnsi="Trenda" w:cs="Arial"/>
          <w:sz w:val="22"/>
          <w:szCs w:val="22"/>
          <w:lang w:val="en-GB"/>
        </w:rPr>
        <w:t xml:space="preserve"> </w:t>
      </w:r>
      <w:r w:rsidR="00CB63DA" w:rsidRPr="006E7A80">
        <w:rPr>
          <w:rFonts w:ascii="Trenda" w:hAnsi="Trenda" w:cs="Arial"/>
          <w:sz w:val="22"/>
          <w:szCs w:val="22"/>
          <w:lang w:val="en-GB"/>
        </w:rPr>
        <w:t>drew everyone’s attention to the Nominating Committee Report 20</w:t>
      </w:r>
      <w:r w:rsidR="005E0C19">
        <w:rPr>
          <w:rFonts w:ascii="Trenda" w:hAnsi="Trenda" w:cs="Arial"/>
          <w:sz w:val="22"/>
          <w:szCs w:val="22"/>
          <w:lang w:val="en-GB"/>
        </w:rPr>
        <w:t>20</w:t>
      </w:r>
      <w:r w:rsidR="00CB63DA" w:rsidRPr="006E7A80">
        <w:rPr>
          <w:rFonts w:ascii="Trenda" w:hAnsi="Trenda" w:cs="Arial"/>
          <w:sz w:val="22"/>
          <w:szCs w:val="22"/>
          <w:lang w:val="en-GB"/>
        </w:rPr>
        <w:t>-20</w:t>
      </w:r>
      <w:r w:rsidR="00226ABC" w:rsidRPr="006E7A80">
        <w:rPr>
          <w:rFonts w:ascii="Trenda" w:hAnsi="Trenda" w:cs="Arial"/>
          <w:sz w:val="22"/>
          <w:szCs w:val="22"/>
          <w:lang w:val="en-GB"/>
        </w:rPr>
        <w:t>2</w:t>
      </w:r>
      <w:r w:rsidR="005E0C19">
        <w:rPr>
          <w:rFonts w:ascii="Trenda" w:hAnsi="Trenda" w:cs="Arial"/>
          <w:sz w:val="22"/>
          <w:szCs w:val="22"/>
          <w:lang w:val="en-GB"/>
        </w:rPr>
        <w:t>1</w:t>
      </w:r>
      <w:r w:rsidR="00CB63DA" w:rsidRPr="006E7A80">
        <w:rPr>
          <w:rFonts w:ascii="Trenda" w:hAnsi="Trenda" w:cs="Arial"/>
          <w:sz w:val="22"/>
          <w:szCs w:val="22"/>
          <w:lang w:val="en-GB"/>
        </w:rPr>
        <w:t>.  The report lists the names of the Chamber members who will sit on the Board of Directors in the coming year.  This list was developed according to the process outlined in the Chamber bylaws.  The Chamber always has a strong group of interested volunteers from a wide variety of business backgrounds on its Board.</w:t>
      </w:r>
    </w:p>
    <w:p w14:paraId="3A16D05D" w14:textId="77777777" w:rsidR="00CB63DA" w:rsidRPr="006E7A80" w:rsidRDefault="00CB63DA" w:rsidP="00F32F64">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spacing w:line="240" w:lineRule="auto"/>
        <w:ind w:left="360"/>
        <w:rPr>
          <w:rFonts w:ascii="Trenda" w:hAnsi="Trenda" w:cs="Arial"/>
          <w:sz w:val="22"/>
          <w:szCs w:val="22"/>
          <w:lang w:val="en-GB"/>
        </w:rPr>
      </w:pPr>
    </w:p>
    <w:p w14:paraId="793F85E8" w14:textId="41444846" w:rsidR="00141F85" w:rsidRPr="00141F85" w:rsidRDefault="005E0C19" w:rsidP="00756965">
      <w:pPr>
        <w:ind w:left="360"/>
        <w:rPr>
          <w:rFonts w:ascii="Trenda" w:hAnsi="Trenda" w:cs="Arial"/>
          <w:lang w:val="en-GB"/>
        </w:rPr>
      </w:pPr>
      <w:r>
        <w:rPr>
          <w:rFonts w:ascii="Trenda" w:hAnsi="Trenda" w:cs="Arial"/>
          <w:lang w:val="en-GB"/>
        </w:rPr>
        <w:t>Margaret</w:t>
      </w:r>
      <w:r w:rsidR="00CB63DA" w:rsidRPr="006E7A80">
        <w:rPr>
          <w:rFonts w:ascii="Trenda" w:hAnsi="Trenda" w:cs="Arial"/>
          <w:lang w:val="en-GB"/>
        </w:rPr>
        <w:t xml:space="preserve"> noted new to the Board for the coming year are</w:t>
      </w:r>
      <w:r w:rsidR="00463FBC" w:rsidRPr="006E7A80">
        <w:rPr>
          <w:rFonts w:ascii="Trenda" w:hAnsi="Trenda" w:cs="Arial"/>
          <w:lang w:val="en-GB"/>
        </w:rPr>
        <w:t>;</w:t>
      </w:r>
      <w:r w:rsidR="00CB63DA" w:rsidRPr="006E7A80">
        <w:rPr>
          <w:rFonts w:ascii="Trenda" w:hAnsi="Trenda" w:cs="Arial"/>
          <w:lang w:val="en-GB"/>
        </w:rPr>
        <w:t xml:space="preserve"> </w:t>
      </w:r>
      <w:r w:rsidR="00141F85" w:rsidRPr="00141F85">
        <w:rPr>
          <w:rFonts w:ascii="Trenda" w:hAnsi="Trenda" w:cs="Arial"/>
          <w:lang w:val="en-GB"/>
        </w:rPr>
        <w:t>Joanne Bernard, President and CEO, Easter Seals of Nova Scotia</w:t>
      </w:r>
      <w:r w:rsidR="00756965">
        <w:rPr>
          <w:rFonts w:ascii="Trenda" w:hAnsi="Trenda" w:cs="Arial"/>
          <w:lang w:val="en-GB"/>
        </w:rPr>
        <w:t xml:space="preserve">; </w:t>
      </w:r>
      <w:r w:rsidR="00141F85" w:rsidRPr="00141F85">
        <w:rPr>
          <w:rFonts w:ascii="Trenda" w:hAnsi="Trenda" w:cs="Arial"/>
          <w:lang w:val="en-GB"/>
        </w:rPr>
        <w:t>David Rideout, President and CEO, MetroWorks</w:t>
      </w:r>
      <w:r w:rsidR="00756965">
        <w:rPr>
          <w:rFonts w:ascii="Trenda" w:hAnsi="Trenda" w:cs="Arial"/>
          <w:lang w:val="en-GB"/>
        </w:rPr>
        <w:t xml:space="preserve">; </w:t>
      </w:r>
      <w:r w:rsidR="00141F85" w:rsidRPr="00141F85">
        <w:rPr>
          <w:rFonts w:ascii="Trenda" w:hAnsi="Trenda" w:cs="Arial"/>
          <w:lang w:val="en-GB"/>
        </w:rPr>
        <w:t>Chris Cowper-Smith, President and CEO, Spring Loaded Technology</w:t>
      </w:r>
      <w:r w:rsidR="00141F85">
        <w:rPr>
          <w:rFonts w:ascii="Trenda" w:hAnsi="Trenda" w:cs="Arial"/>
          <w:lang w:val="en-GB"/>
        </w:rPr>
        <w:t xml:space="preserve">; </w:t>
      </w:r>
      <w:r w:rsidR="00141F85" w:rsidRPr="00141F85">
        <w:rPr>
          <w:rFonts w:ascii="Trenda" w:hAnsi="Trenda" w:cs="Arial"/>
          <w:lang w:val="en-GB"/>
        </w:rPr>
        <w:t>Martha Casey, Interim CEO, VOLTA</w:t>
      </w:r>
      <w:r w:rsidR="00141F85">
        <w:rPr>
          <w:rFonts w:ascii="Trenda" w:hAnsi="Trenda" w:cs="Arial"/>
          <w:lang w:val="en-GB"/>
        </w:rPr>
        <w:t xml:space="preserve">; </w:t>
      </w:r>
      <w:r w:rsidR="00141F85" w:rsidRPr="00141F85">
        <w:rPr>
          <w:rFonts w:ascii="Trenda" w:hAnsi="Trenda" w:cs="Arial"/>
          <w:lang w:val="en-GB"/>
        </w:rPr>
        <w:t xml:space="preserve">Karim George, Founder, Creative and Executive Director, InTouch Communications </w:t>
      </w:r>
      <w:r w:rsidR="00141F85">
        <w:rPr>
          <w:rFonts w:ascii="Trenda" w:hAnsi="Trenda" w:cs="Arial"/>
          <w:lang w:val="en-GB"/>
        </w:rPr>
        <w:t xml:space="preserve">and </w:t>
      </w:r>
      <w:r w:rsidR="00141F85" w:rsidRPr="00141F85">
        <w:rPr>
          <w:rFonts w:ascii="Trenda" w:hAnsi="Trenda" w:cs="Arial"/>
          <w:lang w:val="en-GB"/>
        </w:rPr>
        <w:t>Ann Divine, CEO, Ashanti Leadership, &amp; Professional Development Services</w:t>
      </w:r>
      <w:r w:rsidR="00141F85">
        <w:rPr>
          <w:rFonts w:ascii="Trenda" w:hAnsi="Trenda" w:cs="Arial"/>
          <w:lang w:val="en-GB"/>
        </w:rPr>
        <w:t>.</w:t>
      </w:r>
    </w:p>
    <w:p w14:paraId="210B031D" w14:textId="2276E33E" w:rsidR="006D0CAC" w:rsidRPr="006D0CAC" w:rsidRDefault="006D0CAC" w:rsidP="00B71723">
      <w:pPr>
        <w:spacing w:after="0" w:line="240" w:lineRule="auto"/>
        <w:ind w:left="360"/>
        <w:rPr>
          <w:rFonts w:ascii="Trenda" w:hAnsi="Trenda" w:cs="Arial"/>
          <w:b/>
          <w:bCs/>
          <w:i/>
          <w:iCs/>
          <w:lang w:val="en-GB"/>
        </w:rPr>
      </w:pPr>
      <w:r w:rsidRPr="006D0CAC">
        <w:rPr>
          <w:rFonts w:ascii="Trenda" w:hAnsi="Trenda"/>
          <w:b/>
          <w:bCs/>
          <w:i/>
          <w:iCs/>
        </w:rPr>
        <w:t>* Report of the 20</w:t>
      </w:r>
      <w:r w:rsidR="00865A9A">
        <w:rPr>
          <w:rFonts w:ascii="Trenda" w:hAnsi="Trenda"/>
          <w:b/>
          <w:bCs/>
          <w:i/>
          <w:iCs/>
        </w:rPr>
        <w:t>20</w:t>
      </w:r>
      <w:r w:rsidRPr="006D0CAC">
        <w:rPr>
          <w:rFonts w:ascii="Trenda" w:hAnsi="Trenda"/>
          <w:b/>
          <w:bCs/>
          <w:i/>
          <w:iCs/>
        </w:rPr>
        <w:t xml:space="preserve"> – 202</w:t>
      </w:r>
      <w:r w:rsidR="00341A14">
        <w:rPr>
          <w:rFonts w:ascii="Trenda" w:hAnsi="Trenda"/>
          <w:b/>
          <w:bCs/>
          <w:i/>
          <w:iCs/>
        </w:rPr>
        <w:t>1</w:t>
      </w:r>
      <w:r w:rsidRPr="006D0CAC">
        <w:rPr>
          <w:rFonts w:ascii="Trenda" w:hAnsi="Trenda"/>
          <w:b/>
          <w:bCs/>
          <w:i/>
          <w:iCs/>
        </w:rPr>
        <w:t xml:space="preserve"> Nominating Committee Attached</w:t>
      </w:r>
    </w:p>
    <w:p w14:paraId="761D8081" w14:textId="77777777" w:rsidR="00463FBC" w:rsidRPr="006E7A80" w:rsidRDefault="00463FBC" w:rsidP="00463FBC">
      <w:pPr>
        <w:rPr>
          <w:rFonts w:ascii="Trenda" w:hAnsi="Trenda" w:cs="Arial"/>
          <w:lang w:val="en-GB"/>
        </w:rPr>
      </w:pPr>
    </w:p>
    <w:p w14:paraId="18F997CD" w14:textId="77777777" w:rsidR="00463FBC" w:rsidRPr="006E7A80" w:rsidRDefault="00463FBC" w:rsidP="00463FBC">
      <w:pPr>
        <w:rPr>
          <w:rFonts w:ascii="Trenda" w:hAnsi="Trenda" w:cs="Arial"/>
          <w:lang w:val="en-GB"/>
        </w:rPr>
      </w:pPr>
    </w:p>
    <w:tbl>
      <w:tblPr>
        <w:tblW w:w="112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0"/>
        <w:gridCol w:w="3737"/>
        <w:gridCol w:w="3713"/>
      </w:tblGrid>
      <w:tr w:rsidR="007A2298" w14:paraId="64F86A9C" w14:textId="77777777" w:rsidTr="00DB2428">
        <w:trPr>
          <w:trHeight w:val="770"/>
        </w:trPr>
        <w:tc>
          <w:tcPr>
            <w:tcW w:w="11260" w:type="dxa"/>
            <w:gridSpan w:val="3"/>
          </w:tcPr>
          <w:p w14:paraId="3501B91D" w14:textId="55D5B66F" w:rsidR="007A2298" w:rsidRDefault="00341A14" w:rsidP="00E20FB4">
            <w:pPr>
              <w:pStyle w:val="TableParagraph"/>
              <w:spacing w:before="1"/>
              <w:ind w:left="3977" w:right="3966"/>
              <w:jc w:val="center"/>
              <w:rPr>
                <w:b/>
                <w:sz w:val="21"/>
              </w:rPr>
            </w:pPr>
            <w:r>
              <w:rPr>
                <w:rFonts w:ascii="Trenda" w:hAnsi="Trenda" w:cs="Arial"/>
                <w:lang w:val="en-GB"/>
              </w:rPr>
              <w:lastRenderedPageBreak/>
              <w:br w:type="page"/>
            </w:r>
            <w:r w:rsidR="007A2298">
              <w:rPr>
                <w:b/>
                <w:sz w:val="21"/>
              </w:rPr>
              <w:t>Halifax Chamber of Commerce</w:t>
            </w:r>
          </w:p>
          <w:p w14:paraId="1E274E6D" w14:textId="77777777" w:rsidR="007A2298" w:rsidRDefault="007A2298" w:rsidP="00E20FB4">
            <w:pPr>
              <w:pStyle w:val="TableParagraph"/>
              <w:spacing w:before="2" w:line="248" w:lineRule="exact"/>
              <w:ind w:left="3988" w:right="3966"/>
              <w:jc w:val="center"/>
              <w:rPr>
                <w:b/>
                <w:sz w:val="21"/>
              </w:rPr>
            </w:pPr>
            <w:r>
              <w:rPr>
                <w:b/>
                <w:sz w:val="21"/>
              </w:rPr>
              <w:t>Report of the Nominating Committee 2020-2021</w:t>
            </w:r>
          </w:p>
        </w:tc>
      </w:tr>
      <w:tr w:rsidR="007A2298" w14:paraId="1F90ECF5" w14:textId="77777777" w:rsidTr="00DB2428">
        <w:trPr>
          <w:trHeight w:val="691"/>
        </w:trPr>
        <w:tc>
          <w:tcPr>
            <w:tcW w:w="11260" w:type="dxa"/>
            <w:gridSpan w:val="3"/>
            <w:shd w:val="clear" w:color="auto" w:fill="DDD9C3"/>
          </w:tcPr>
          <w:p w14:paraId="291ED9A9" w14:textId="77777777" w:rsidR="007A2298" w:rsidRDefault="007A2298" w:rsidP="00E20FB4">
            <w:pPr>
              <w:pStyle w:val="TableParagraph"/>
              <w:spacing w:line="320" w:lineRule="exact"/>
              <w:ind w:left="4834" w:right="4819"/>
              <w:jc w:val="center"/>
              <w:rPr>
                <w:b/>
                <w:sz w:val="21"/>
              </w:rPr>
            </w:pPr>
            <w:r>
              <w:rPr>
                <w:b/>
                <w:sz w:val="21"/>
              </w:rPr>
              <w:t>Board of Directors Officers</w:t>
            </w:r>
          </w:p>
        </w:tc>
      </w:tr>
      <w:tr w:rsidR="007A2298" w14:paraId="25220A2B" w14:textId="77777777" w:rsidTr="00DB2428">
        <w:trPr>
          <w:trHeight w:val="1062"/>
        </w:trPr>
        <w:tc>
          <w:tcPr>
            <w:tcW w:w="3810" w:type="dxa"/>
          </w:tcPr>
          <w:p w14:paraId="15DF2E33" w14:textId="77777777" w:rsidR="007A2298" w:rsidRDefault="007A2298" w:rsidP="00E20FB4">
            <w:pPr>
              <w:pStyle w:val="TableParagraph"/>
              <w:spacing w:before="1"/>
              <w:ind w:left="131" w:right="2109"/>
              <w:jc w:val="both"/>
              <w:rPr>
                <w:sz w:val="21"/>
              </w:rPr>
            </w:pPr>
            <w:r>
              <w:rPr>
                <w:sz w:val="21"/>
              </w:rPr>
              <w:t>Chair of the Board Gavin MacDonald Cox &amp; Palmer</w:t>
            </w:r>
          </w:p>
          <w:p w14:paraId="2DFC2109" w14:textId="77777777" w:rsidR="007A2298" w:rsidRDefault="007A2298" w:rsidP="00E20FB4">
            <w:pPr>
              <w:pStyle w:val="TableParagraph"/>
              <w:spacing w:line="248" w:lineRule="exact"/>
              <w:ind w:left="2781"/>
              <w:jc w:val="both"/>
              <w:rPr>
                <w:sz w:val="21"/>
              </w:rPr>
            </w:pPr>
            <w:r>
              <w:rPr>
                <w:sz w:val="21"/>
              </w:rPr>
              <w:t xml:space="preserve">Joined </w:t>
            </w:r>
            <w:r>
              <w:rPr>
                <w:spacing w:val="-7"/>
                <w:sz w:val="21"/>
              </w:rPr>
              <w:t>2016</w:t>
            </w:r>
          </w:p>
        </w:tc>
        <w:tc>
          <w:tcPr>
            <w:tcW w:w="3737" w:type="dxa"/>
          </w:tcPr>
          <w:p w14:paraId="3C8C2D30" w14:textId="77777777" w:rsidR="007A2298" w:rsidRDefault="007A2298" w:rsidP="00E20FB4">
            <w:pPr>
              <w:pStyle w:val="TableParagraph"/>
              <w:spacing w:before="8" w:line="235" w:lineRule="auto"/>
              <w:ind w:left="114" w:right="1645"/>
              <w:rPr>
                <w:sz w:val="21"/>
              </w:rPr>
            </w:pPr>
            <w:r>
              <w:rPr>
                <w:sz w:val="21"/>
              </w:rPr>
              <w:t>Vice Chair of the Board Mark Sidebottom Nova Scotia Power</w:t>
            </w:r>
            <w:r>
              <w:rPr>
                <w:spacing w:val="-6"/>
                <w:sz w:val="21"/>
              </w:rPr>
              <w:t xml:space="preserve"> </w:t>
            </w:r>
            <w:r>
              <w:rPr>
                <w:sz w:val="21"/>
              </w:rPr>
              <w:t>Inc.</w:t>
            </w:r>
          </w:p>
          <w:p w14:paraId="68AE58E3" w14:textId="77777777" w:rsidR="007A2298" w:rsidRDefault="007A2298" w:rsidP="007A2298">
            <w:pPr>
              <w:pStyle w:val="TableParagraph"/>
              <w:jc w:val="right"/>
              <w:rPr>
                <w:sz w:val="21"/>
              </w:rPr>
            </w:pPr>
            <w:r>
              <w:rPr>
                <w:sz w:val="21"/>
              </w:rPr>
              <w:t>Joined</w:t>
            </w:r>
            <w:r>
              <w:rPr>
                <w:spacing w:val="-2"/>
                <w:sz w:val="21"/>
              </w:rPr>
              <w:t xml:space="preserve"> </w:t>
            </w:r>
            <w:r>
              <w:rPr>
                <w:sz w:val="21"/>
              </w:rPr>
              <w:t>2014</w:t>
            </w:r>
          </w:p>
        </w:tc>
        <w:tc>
          <w:tcPr>
            <w:tcW w:w="3713" w:type="dxa"/>
          </w:tcPr>
          <w:p w14:paraId="0394DD20" w14:textId="77777777" w:rsidR="007A2298" w:rsidRDefault="007A2298" w:rsidP="00EB2249">
            <w:pPr>
              <w:pStyle w:val="TableParagraph"/>
              <w:spacing w:before="8" w:line="235" w:lineRule="auto"/>
              <w:ind w:left="114" w:right="30"/>
              <w:rPr>
                <w:sz w:val="21"/>
              </w:rPr>
            </w:pPr>
            <w:r>
              <w:rPr>
                <w:sz w:val="21"/>
              </w:rPr>
              <w:t>Past Chair of the Board Margaret Chapman Narrative Research</w:t>
            </w:r>
          </w:p>
          <w:p w14:paraId="00F3D43E" w14:textId="77777777" w:rsidR="007A2298" w:rsidRDefault="007A2298" w:rsidP="007A2298">
            <w:pPr>
              <w:pStyle w:val="TableParagraph"/>
              <w:spacing w:line="247" w:lineRule="exact"/>
              <w:jc w:val="right"/>
              <w:rPr>
                <w:sz w:val="21"/>
              </w:rPr>
            </w:pPr>
            <w:r>
              <w:rPr>
                <w:sz w:val="21"/>
              </w:rPr>
              <w:t>Joined</w:t>
            </w:r>
            <w:r>
              <w:rPr>
                <w:spacing w:val="-2"/>
                <w:sz w:val="21"/>
              </w:rPr>
              <w:t xml:space="preserve"> </w:t>
            </w:r>
            <w:r>
              <w:rPr>
                <w:sz w:val="21"/>
              </w:rPr>
              <w:t>2014</w:t>
            </w:r>
          </w:p>
        </w:tc>
      </w:tr>
      <w:tr w:rsidR="007A2298" w14:paraId="0AFD4076" w14:textId="77777777" w:rsidTr="00DB2428">
        <w:trPr>
          <w:trHeight w:val="256"/>
        </w:trPr>
        <w:tc>
          <w:tcPr>
            <w:tcW w:w="11260" w:type="dxa"/>
            <w:gridSpan w:val="3"/>
            <w:shd w:val="clear" w:color="auto" w:fill="DDD9C3"/>
          </w:tcPr>
          <w:p w14:paraId="25ECDD94" w14:textId="77777777" w:rsidR="007A2298" w:rsidRDefault="007A2298" w:rsidP="00E20FB4">
            <w:pPr>
              <w:pStyle w:val="TableParagraph"/>
              <w:spacing w:line="236" w:lineRule="exact"/>
              <w:ind w:left="1542" w:right="1535"/>
              <w:jc w:val="center"/>
              <w:rPr>
                <w:b/>
                <w:sz w:val="21"/>
              </w:rPr>
            </w:pPr>
            <w:r>
              <w:rPr>
                <w:b/>
                <w:sz w:val="21"/>
              </w:rPr>
              <w:t>The following Officer is serving the 2</w:t>
            </w:r>
            <w:r>
              <w:rPr>
                <w:b/>
                <w:position w:val="7"/>
                <w:sz w:val="14"/>
              </w:rPr>
              <w:t xml:space="preserve">nd </w:t>
            </w:r>
            <w:r>
              <w:rPr>
                <w:b/>
                <w:sz w:val="21"/>
              </w:rPr>
              <w:t>year of a first two-year term ending April 2021</w:t>
            </w:r>
          </w:p>
        </w:tc>
      </w:tr>
      <w:tr w:rsidR="007A2298" w14:paraId="0FC04B0C" w14:textId="77777777" w:rsidTr="00DB2428">
        <w:trPr>
          <w:trHeight w:val="767"/>
        </w:trPr>
        <w:tc>
          <w:tcPr>
            <w:tcW w:w="3810" w:type="dxa"/>
          </w:tcPr>
          <w:p w14:paraId="309EA7DA" w14:textId="77777777" w:rsidR="007A2298" w:rsidRDefault="007A2298" w:rsidP="00EB2249">
            <w:pPr>
              <w:pStyle w:val="TableParagraph"/>
              <w:spacing w:before="1"/>
              <w:ind w:left="131" w:right="2109"/>
              <w:jc w:val="both"/>
              <w:rPr>
                <w:sz w:val="21"/>
              </w:rPr>
            </w:pPr>
            <w:r>
              <w:rPr>
                <w:sz w:val="21"/>
              </w:rPr>
              <w:t>Richard Butts</w:t>
            </w:r>
          </w:p>
          <w:p w14:paraId="519A2222" w14:textId="77777777" w:rsidR="007A2298" w:rsidRDefault="007A2298" w:rsidP="00EB2249">
            <w:pPr>
              <w:pStyle w:val="TableParagraph"/>
              <w:spacing w:before="1"/>
              <w:ind w:left="131" w:right="-49"/>
              <w:jc w:val="both"/>
              <w:rPr>
                <w:sz w:val="21"/>
              </w:rPr>
            </w:pPr>
            <w:r>
              <w:rPr>
                <w:sz w:val="21"/>
              </w:rPr>
              <w:t>Clayton Developments Limited</w:t>
            </w:r>
          </w:p>
          <w:p w14:paraId="211C62EF" w14:textId="77777777" w:rsidR="007A2298" w:rsidRDefault="007A2298" w:rsidP="007A2298">
            <w:pPr>
              <w:pStyle w:val="TableParagraph"/>
              <w:spacing w:line="241" w:lineRule="exact"/>
              <w:jc w:val="right"/>
              <w:rPr>
                <w:sz w:val="21"/>
              </w:rPr>
            </w:pPr>
            <w:r>
              <w:rPr>
                <w:sz w:val="21"/>
              </w:rPr>
              <w:t>Joined</w:t>
            </w:r>
            <w:r>
              <w:rPr>
                <w:spacing w:val="-2"/>
                <w:sz w:val="21"/>
              </w:rPr>
              <w:t xml:space="preserve"> </w:t>
            </w:r>
            <w:r>
              <w:rPr>
                <w:sz w:val="21"/>
              </w:rPr>
              <w:t>2018</w:t>
            </w:r>
          </w:p>
        </w:tc>
        <w:tc>
          <w:tcPr>
            <w:tcW w:w="3737" w:type="dxa"/>
          </w:tcPr>
          <w:p w14:paraId="590C2E42" w14:textId="77777777" w:rsidR="007A2298" w:rsidRDefault="007A2298" w:rsidP="00E20FB4">
            <w:pPr>
              <w:pStyle w:val="TableParagraph"/>
              <w:rPr>
                <w:rFonts w:ascii="Times New Roman"/>
                <w:sz w:val="20"/>
              </w:rPr>
            </w:pPr>
          </w:p>
        </w:tc>
        <w:tc>
          <w:tcPr>
            <w:tcW w:w="3713" w:type="dxa"/>
          </w:tcPr>
          <w:p w14:paraId="43578619" w14:textId="77777777" w:rsidR="007A2298" w:rsidRDefault="007A2298" w:rsidP="00E20FB4">
            <w:pPr>
              <w:pStyle w:val="TableParagraph"/>
              <w:rPr>
                <w:rFonts w:ascii="Times New Roman"/>
                <w:sz w:val="20"/>
              </w:rPr>
            </w:pPr>
          </w:p>
        </w:tc>
      </w:tr>
      <w:tr w:rsidR="007A2298" w14:paraId="5F5D3828" w14:textId="77777777" w:rsidTr="00DB2428">
        <w:trPr>
          <w:trHeight w:val="333"/>
        </w:trPr>
        <w:tc>
          <w:tcPr>
            <w:tcW w:w="11260" w:type="dxa"/>
            <w:gridSpan w:val="3"/>
            <w:shd w:val="clear" w:color="auto" w:fill="DDD9C3"/>
          </w:tcPr>
          <w:p w14:paraId="5F0BB64B" w14:textId="77777777" w:rsidR="007A2298" w:rsidRDefault="007A2298" w:rsidP="00E20FB4">
            <w:pPr>
              <w:pStyle w:val="TableParagraph"/>
              <w:spacing w:line="258" w:lineRule="exact"/>
              <w:ind w:left="1499" w:right="1535"/>
              <w:jc w:val="center"/>
              <w:rPr>
                <w:b/>
                <w:sz w:val="21"/>
              </w:rPr>
            </w:pPr>
            <w:r>
              <w:rPr>
                <w:b/>
                <w:sz w:val="21"/>
              </w:rPr>
              <w:t>The following Officers are serving the 1</w:t>
            </w:r>
            <w:r>
              <w:rPr>
                <w:b/>
                <w:position w:val="7"/>
                <w:sz w:val="14"/>
              </w:rPr>
              <w:t xml:space="preserve">st </w:t>
            </w:r>
            <w:r>
              <w:rPr>
                <w:b/>
                <w:sz w:val="21"/>
              </w:rPr>
              <w:t>year of a first two-year term ending April</w:t>
            </w:r>
            <w:r>
              <w:rPr>
                <w:b/>
                <w:spacing w:val="-4"/>
                <w:sz w:val="21"/>
              </w:rPr>
              <w:t xml:space="preserve"> </w:t>
            </w:r>
            <w:r>
              <w:rPr>
                <w:b/>
                <w:sz w:val="21"/>
              </w:rPr>
              <w:t>2022</w:t>
            </w:r>
          </w:p>
        </w:tc>
      </w:tr>
      <w:tr w:rsidR="007A2298" w14:paraId="067A0410" w14:textId="77777777" w:rsidTr="00DB2428">
        <w:trPr>
          <w:trHeight w:val="733"/>
        </w:trPr>
        <w:tc>
          <w:tcPr>
            <w:tcW w:w="3810" w:type="dxa"/>
          </w:tcPr>
          <w:p w14:paraId="1640395D" w14:textId="6AFD8D91" w:rsidR="007A2298" w:rsidRDefault="007A2298" w:rsidP="00EB2249">
            <w:pPr>
              <w:pStyle w:val="TableParagraph"/>
              <w:spacing w:before="1"/>
              <w:ind w:left="131" w:right="2109"/>
              <w:rPr>
                <w:sz w:val="21"/>
              </w:rPr>
            </w:pPr>
            <w:r>
              <w:rPr>
                <w:sz w:val="21"/>
              </w:rPr>
              <w:t>Faten</w:t>
            </w:r>
            <w:r w:rsidR="00EB2249">
              <w:rPr>
                <w:sz w:val="21"/>
              </w:rPr>
              <w:t xml:space="preserve"> </w:t>
            </w:r>
            <w:r>
              <w:rPr>
                <w:sz w:val="21"/>
              </w:rPr>
              <w:t>Alshazly WeUsThem</w:t>
            </w:r>
          </w:p>
          <w:p w14:paraId="38E56EAA" w14:textId="77777777" w:rsidR="007A2298" w:rsidRDefault="007A2298" w:rsidP="00E20FB4">
            <w:pPr>
              <w:pStyle w:val="TableParagraph"/>
              <w:spacing w:line="213" w:lineRule="exact"/>
              <w:jc w:val="right"/>
              <w:rPr>
                <w:sz w:val="21"/>
              </w:rPr>
            </w:pPr>
            <w:r>
              <w:rPr>
                <w:sz w:val="21"/>
              </w:rPr>
              <w:t>Joined 2017</w:t>
            </w:r>
          </w:p>
        </w:tc>
        <w:tc>
          <w:tcPr>
            <w:tcW w:w="3737" w:type="dxa"/>
          </w:tcPr>
          <w:p w14:paraId="54D34D58" w14:textId="77777777" w:rsidR="007A2298" w:rsidRDefault="007A2298" w:rsidP="00EB2249">
            <w:pPr>
              <w:pStyle w:val="TableParagraph"/>
              <w:spacing w:before="1"/>
              <w:ind w:left="131" w:right="5"/>
              <w:rPr>
                <w:sz w:val="21"/>
              </w:rPr>
            </w:pPr>
            <w:r>
              <w:rPr>
                <w:sz w:val="21"/>
              </w:rPr>
              <w:t>Roger Boutilier</w:t>
            </w:r>
          </w:p>
          <w:p w14:paraId="494AFDCA" w14:textId="77777777" w:rsidR="007A2298" w:rsidRDefault="007A2298" w:rsidP="00EB2249">
            <w:pPr>
              <w:pStyle w:val="TableParagraph"/>
              <w:spacing w:before="1"/>
              <w:ind w:left="131" w:right="5"/>
              <w:rPr>
                <w:sz w:val="21"/>
              </w:rPr>
            </w:pPr>
            <w:r>
              <w:rPr>
                <w:sz w:val="21"/>
              </w:rPr>
              <w:t>Nova Scotia Association of REALTORS</w:t>
            </w:r>
          </w:p>
          <w:p w14:paraId="5CF6F989" w14:textId="77777777" w:rsidR="007A2298" w:rsidRDefault="007A2298" w:rsidP="00E20FB4">
            <w:pPr>
              <w:pStyle w:val="TableParagraph"/>
              <w:jc w:val="right"/>
              <w:rPr>
                <w:rFonts w:ascii="Times New Roman"/>
                <w:sz w:val="20"/>
              </w:rPr>
            </w:pPr>
            <w:r>
              <w:rPr>
                <w:sz w:val="21"/>
              </w:rPr>
              <w:t>Joined 2019</w:t>
            </w:r>
          </w:p>
        </w:tc>
        <w:tc>
          <w:tcPr>
            <w:tcW w:w="3713" w:type="dxa"/>
          </w:tcPr>
          <w:p w14:paraId="09CFDDBB" w14:textId="77777777" w:rsidR="007A2298" w:rsidRDefault="007A2298" w:rsidP="00E20FB4">
            <w:pPr>
              <w:pStyle w:val="TableParagraph"/>
              <w:rPr>
                <w:rFonts w:ascii="Times New Roman"/>
                <w:sz w:val="20"/>
              </w:rPr>
            </w:pPr>
          </w:p>
        </w:tc>
      </w:tr>
      <w:tr w:rsidR="007A2298" w14:paraId="52CC0FE9" w14:textId="77777777" w:rsidTr="00DB2428">
        <w:trPr>
          <w:trHeight w:val="278"/>
        </w:trPr>
        <w:tc>
          <w:tcPr>
            <w:tcW w:w="11260" w:type="dxa"/>
            <w:gridSpan w:val="3"/>
            <w:shd w:val="clear" w:color="auto" w:fill="DDD9C3"/>
          </w:tcPr>
          <w:p w14:paraId="11FA84F9" w14:textId="77777777" w:rsidR="007A2298" w:rsidRDefault="007A2298" w:rsidP="00E20FB4">
            <w:pPr>
              <w:pStyle w:val="TableParagraph"/>
              <w:spacing w:line="258" w:lineRule="exact"/>
              <w:ind w:left="1592" w:right="1535"/>
              <w:jc w:val="center"/>
              <w:rPr>
                <w:b/>
                <w:sz w:val="21"/>
              </w:rPr>
            </w:pPr>
            <w:r>
              <w:rPr>
                <w:b/>
                <w:sz w:val="21"/>
              </w:rPr>
              <w:t>The following Directors are serving the 2</w:t>
            </w:r>
            <w:r>
              <w:rPr>
                <w:b/>
                <w:position w:val="7"/>
                <w:sz w:val="14"/>
              </w:rPr>
              <w:t xml:space="preserve">nd </w:t>
            </w:r>
            <w:r>
              <w:rPr>
                <w:b/>
                <w:sz w:val="21"/>
              </w:rPr>
              <w:t>year of a second two-year term ending April 2021</w:t>
            </w:r>
          </w:p>
        </w:tc>
      </w:tr>
      <w:tr w:rsidR="007A2298" w14:paraId="6FD2ED29" w14:textId="77777777" w:rsidTr="00DB2428">
        <w:trPr>
          <w:trHeight w:val="748"/>
        </w:trPr>
        <w:tc>
          <w:tcPr>
            <w:tcW w:w="3810" w:type="dxa"/>
          </w:tcPr>
          <w:p w14:paraId="798B341C" w14:textId="77777777" w:rsidR="007A2298" w:rsidRDefault="007A2298" w:rsidP="00E20FB4">
            <w:pPr>
              <w:pStyle w:val="TableParagraph"/>
              <w:spacing w:before="3" w:line="235" w:lineRule="auto"/>
              <w:ind w:left="131" w:right="1911"/>
              <w:rPr>
                <w:sz w:val="21"/>
              </w:rPr>
            </w:pPr>
            <w:r>
              <w:rPr>
                <w:sz w:val="21"/>
              </w:rPr>
              <w:t>Stefanie MacDonald Halifax Paper Hearts</w:t>
            </w:r>
          </w:p>
          <w:p w14:paraId="6C5B0789" w14:textId="77777777" w:rsidR="007A2298" w:rsidRDefault="007A2298" w:rsidP="007A2298">
            <w:pPr>
              <w:pStyle w:val="TableParagraph"/>
              <w:spacing w:line="223" w:lineRule="exact"/>
              <w:jc w:val="right"/>
              <w:rPr>
                <w:sz w:val="21"/>
              </w:rPr>
            </w:pPr>
            <w:r>
              <w:rPr>
                <w:sz w:val="21"/>
              </w:rPr>
              <w:t>Joined</w:t>
            </w:r>
            <w:r>
              <w:rPr>
                <w:spacing w:val="-2"/>
                <w:sz w:val="21"/>
              </w:rPr>
              <w:t xml:space="preserve"> </w:t>
            </w:r>
            <w:r>
              <w:rPr>
                <w:sz w:val="21"/>
              </w:rPr>
              <w:t>2017</w:t>
            </w:r>
          </w:p>
        </w:tc>
        <w:tc>
          <w:tcPr>
            <w:tcW w:w="3737" w:type="dxa"/>
          </w:tcPr>
          <w:p w14:paraId="7B3D0C3A" w14:textId="77777777" w:rsidR="007A2298" w:rsidRDefault="007A2298" w:rsidP="00E20FB4">
            <w:pPr>
              <w:pStyle w:val="TableParagraph"/>
              <w:rPr>
                <w:rFonts w:ascii="Times New Roman"/>
                <w:sz w:val="20"/>
              </w:rPr>
            </w:pPr>
          </w:p>
        </w:tc>
        <w:tc>
          <w:tcPr>
            <w:tcW w:w="3713" w:type="dxa"/>
          </w:tcPr>
          <w:p w14:paraId="700AF7D7" w14:textId="77777777" w:rsidR="007A2298" w:rsidRDefault="007A2298" w:rsidP="00E20FB4">
            <w:pPr>
              <w:pStyle w:val="TableParagraph"/>
              <w:rPr>
                <w:rFonts w:ascii="Times New Roman"/>
                <w:sz w:val="20"/>
              </w:rPr>
            </w:pPr>
          </w:p>
        </w:tc>
      </w:tr>
      <w:tr w:rsidR="007A2298" w14:paraId="207CDDD1" w14:textId="77777777" w:rsidTr="00DB2428">
        <w:trPr>
          <w:trHeight w:val="335"/>
        </w:trPr>
        <w:tc>
          <w:tcPr>
            <w:tcW w:w="11260" w:type="dxa"/>
            <w:gridSpan w:val="3"/>
            <w:shd w:val="clear" w:color="auto" w:fill="DDD9C3"/>
          </w:tcPr>
          <w:p w14:paraId="09E13A0E" w14:textId="77777777" w:rsidR="007A2298" w:rsidRDefault="007A2298" w:rsidP="00E20FB4">
            <w:pPr>
              <w:pStyle w:val="TableParagraph"/>
              <w:spacing w:line="258" w:lineRule="exact"/>
              <w:ind w:left="1621" w:right="1461"/>
              <w:jc w:val="center"/>
              <w:rPr>
                <w:b/>
                <w:sz w:val="21"/>
              </w:rPr>
            </w:pPr>
            <w:r>
              <w:rPr>
                <w:b/>
                <w:sz w:val="21"/>
              </w:rPr>
              <w:t>The following Directors are serving the 1</w:t>
            </w:r>
            <w:r>
              <w:rPr>
                <w:b/>
                <w:position w:val="7"/>
                <w:sz w:val="14"/>
              </w:rPr>
              <w:t xml:space="preserve">st </w:t>
            </w:r>
            <w:r>
              <w:rPr>
                <w:b/>
                <w:sz w:val="21"/>
              </w:rPr>
              <w:t>year of a second two-year term ending April 2022</w:t>
            </w:r>
          </w:p>
        </w:tc>
      </w:tr>
      <w:tr w:rsidR="007A2298" w14:paraId="7CE0F55A" w14:textId="77777777" w:rsidTr="00DB2428">
        <w:trPr>
          <w:trHeight w:val="818"/>
        </w:trPr>
        <w:tc>
          <w:tcPr>
            <w:tcW w:w="3810" w:type="dxa"/>
          </w:tcPr>
          <w:p w14:paraId="71564D46" w14:textId="77777777" w:rsidR="007A2298" w:rsidRDefault="007A2298" w:rsidP="00E20FB4">
            <w:pPr>
              <w:pStyle w:val="TableParagraph"/>
              <w:spacing w:before="1"/>
              <w:ind w:left="131" w:right="2335"/>
              <w:rPr>
                <w:sz w:val="21"/>
              </w:rPr>
            </w:pPr>
            <w:r>
              <w:rPr>
                <w:sz w:val="21"/>
              </w:rPr>
              <w:t>Michele Peveril Port of Halifax</w:t>
            </w:r>
          </w:p>
          <w:p w14:paraId="16DF7908" w14:textId="77777777" w:rsidR="007A2298" w:rsidRDefault="007A2298" w:rsidP="007A2298">
            <w:pPr>
              <w:pStyle w:val="TableParagraph"/>
              <w:spacing w:before="1"/>
              <w:jc w:val="right"/>
              <w:rPr>
                <w:sz w:val="21"/>
              </w:rPr>
            </w:pPr>
            <w:r>
              <w:rPr>
                <w:sz w:val="21"/>
              </w:rPr>
              <w:t>Joined</w:t>
            </w:r>
            <w:r>
              <w:rPr>
                <w:spacing w:val="-2"/>
                <w:sz w:val="21"/>
              </w:rPr>
              <w:t xml:space="preserve"> </w:t>
            </w:r>
            <w:r>
              <w:rPr>
                <w:sz w:val="21"/>
              </w:rPr>
              <w:t>2018</w:t>
            </w:r>
          </w:p>
        </w:tc>
        <w:tc>
          <w:tcPr>
            <w:tcW w:w="3737" w:type="dxa"/>
          </w:tcPr>
          <w:p w14:paraId="1632F276" w14:textId="77777777" w:rsidR="007A2298" w:rsidRDefault="007A2298" w:rsidP="00E20FB4">
            <w:pPr>
              <w:pStyle w:val="TableParagraph"/>
              <w:spacing w:before="1"/>
              <w:ind w:left="134" w:right="2175"/>
              <w:rPr>
                <w:sz w:val="21"/>
              </w:rPr>
            </w:pPr>
            <w:r>
              <w:rPr>
                <w:sz w:val="21"/>
              </w:rPr>
              <w:t>Brad Proctor McInnes Cooper</w:t>
            </w:r>
          </w:p>
          <w:p w14:paraId="3B8C6871" w14:textId="77777777" w:rsidR="007A2298" w:rsidRDefault="007A2298" w:rsidP="007A2298">
            <w:pPr>
              <w:pStyle w:val="TableParagraph"/>
              <w:spacing w:before="1"/>
              <w:jc w:val="right"/>
              <w:rPr>
                <w:sz w:val="21"/>
              </w:rPr>
            </w:pPr>
            <w:r>
              <w:rPr>
                <w:sz w:val="21"/>
              </w:rPr>
              <w:t>Joined</w:t>
            </w:r>
            <w:r>
              <w:rPr>
                <w:spacing w:val="-2"/>
                <w:sz w:val="21"/>
              </w:rPr>
              <w:t xml:space="preserve"> </w:t>
            </w:r>
            <w:r>
              <w:rPr>
                <w:sz w:val="21"/>
              </w:rPr>
              <w:t>2018</w:t>
            </w:r>
          </w:p>
        </w:tc>
        <w:tc>
          <w:tcPr>
            <w:tcW w:w="3713" w:type="dxa"/>
          </w:tcPr>
          <w:p w14:paraId="148F8D25" w14:textId="77777777" w:rsidR="007A2298" w:rsidRDefault="007A2298" w:rsidP="00E20FB4">
            <w:pPr>
              <w:pStyle w:val="TableParagraph"/>
              <w:spacing w:before="1"/>
              <w:ind w:left="131" w:right="30"/>
              <w:rPr>
                <w:sz w:val="21"/>
              </w:rPr>
            </w:pPr>
            <w:r w:rsidRPr="008E063B">
              <w:rPr>
                <w:sz w:val="21"/>
              </w:rPr>
              <w:t xml:space="preserve">Captain(N) David Mazur Maritime Forces Atlantic Joined </w:t>
            </w:r>
          </w:p>
          <w:p w14:paraId="622692F7" w14:textId="77777777" w:rsidR="007A2298" w:rsidRDefault="007A2298" w:rsidP="00E20FB4">
            <w:pPr>
              <w:pStyle w:val="TableParagraph"/>
              <w:spacing w:before="1"/>
              <w:ind w:left="131" w:right="30"/>
              <w:rPr>
                <w:sz w:val="21"/>
              </w:rPr>
            </w:pPr>
            <w:r>
              <w:rPr>
                <w:sz w:val="21"/>
              </w:rPr>
              <w:t xml:space="preserve">                                                         </w:t>
            </w:r>
            <w:r w:rsidRPr="008E063B">
              <w:rPr>
                <w:sz w:val="21"/>
              </w:rPr>
              <w:t>July 2018</w:t>
            </w:r>
          </w:p>
        </w:tc>
      </w:tr>
      <w:tr w:rsidR="007A2298" w14:paraId="4FEB448A" w14:textId="77777777" w:rsidTr="00DB2428">
        <w:trPr>
          <w:trHeight w:val="323"/>
        </w:trPr>
        <w:tc>
          <w:tcPr>
            <w:tcW w:w="11260" w:type="dxa"/>
            <w:gridSpan w:val="3"/>
            <w:shd w:val="clear" w:color="auto" w:fill="DDD9C3"/>
          </w:tcPr>
          <w:p w14:paraId="5D3185EA" w14:textId="77777777" w:rsidR="007A2298" w:rsidRDefault="007A2298" w:rsidP="00E20FB4">
            <w:pPr>
              <w:pStyle w:val="TableParagraph"/>
              <w:spacing w:line="258" w:lineRule="exact"/>
              <w:ind w:left="1594" w:right="1535"/>
              <w:jc w:val="center"/>
              <w:rPr>
                <w:b/>
                <w:sz w:val="21"/>
              </w:rPr>
            </w:pPr>
            <w:r>
              <w:rPr>
                <w:b/>
                <w:sz w:val="21"/>
              </w:rPr>
              <w:t>The following Directors are serving the 2</w:t>
            </w:r>
            <w:r>
              <w:rPr>
                <w:b/>
                <w:position w:val="7"/>
                <w:sz w:val="14"/>
              </w:rPr>
              <w:t xml:space="preserve">nd </w:t>
            </w:r>
            <w:r>
              <w:rPr>
                <w:b/>
                <w:sz w:val="21"/>
              </w:rPr>
              <w:t>year of a first two-year term ending April 2021</w:t>
            </w:r>
          </w:p>
        </w:tc>
      </w:tr>
      <w:tr w:rsidR="007A2298" w14:paraId="4B03A072" w14:textId="77777777" w:rsidTr="00DB2428">
        <w:trPr>
          <w:trHeight w:val="774"/>
        </w:trPr>
        <w:tc>
          <w:tcPr>
            <w:tcW w:w="3810" w:type="dxa"/>
          </w:tcPr>
          <w:p w14:paraId="0FB13681" w14:textId="77777777" w:rsidR="007A2298" w:rsidRDefault="007A2298" w:rsidP="00E20FB4">
            <w:pPr>
              <w:pStyle w:val="TableParagraph"/>
              <w:spacing w:before="1" w:line="254" w:lineRule="exact"/>
              <w:ind w:left="114"/>
              <w:rPr>
                <w:sz w:val="21"/>
              </w:rPr>
            </w:pPr>
            <w:r>
              <w:rPr>
                <w:sz w:val="21"/>
              </w:rPr>
              <w:t>Caroline Wolfe Stewart</w:t>
            </w:r>
          </w:p>
          <w:p w14:paraId="1C84BA92" w14:textId="77777777" w:rsidR="007A2298" w:rsidRDefault="007A2298" w:rsidP="00E20FB4">
            <w:pPr>
              <w:pStyle w:val="TableParagraph"/>
              <w:spacing w:line="253" w:lineRule="exact"/>
              <w:ind w:left="114"/>
              <w:rPr>
                <w:sz w:val="21"/>
              </w:rPr>
            </w:pPr>
            <w:r>
              <w:rPr>
                <w:sz w:val="21"/>
              </w:rPr>
              <w:t>Nova Scotia College of Nursing</w:t>
            </w:r>
          </w:p>
          <w:p w14:paraId="2AF6465C" w14:textId="77777777" w:rsidR="007A2298" w:rsidRDefault="007A2298" w:rsidP="00E20FB4">
            <w:pPr>
              <w:pStyle w:val="TableParagraph"/>
              <w:spacing w:line="246" w:lineRule="exact"/>
              <w:jc w:val="right"/>
              <w:rPr>
                <w:sz w:val="21"/>
              </w:rPr>
            </w:pPr>
            <w:r>
              <w:rPr>
                <w:sz w:val="21"/>
              </w:rPr>
              <w:t xml:space="preserve">Joined </w:t>
            </w:r>
            <w:r>
              <w:rPr>
                <w:spacing w:val="-4"/>
                <w:sz w:val="21"/>
              </w:rPr>
              <w:t>2019</w:t>
            </w:r>
          </w:p>
        </w:tc>
        <w:tc>
          <w:tcPr>
            <w:tcW w:w="3737" w:type="dxa"/>
          </w:tcPr>
          <w:p w14:paraId="44F610A9" w14:textId="77777777" w:rsidR="007A2298" w:rsidRDefault="007A2298" w:rsidP="00E20FB4">
            <w:pPr>
              <w:pStyle w:val="TableParagraph"/>
              <w:spacing w:before="1"/>
              <w:ind w:left="110" w:right="1303"/>
              <w:rPr>
                <w:sz w:val="21"/>
              </w:rPr>
            </w:pPr>
            <w:r>
              <w:rPr>
                <w:sz w:val="21"/>
              </w:rPr>
              <w:t>Andrew de Freitas Canadian National Railway</w:t>
            </w:r>
          </w:p>
          <w:p w14:paraId="2EEA0A0C" w14:textId="77777777" w:rsidR="007A2298" w:rsidRDefault="007A2298" w:rsidP="007A2298">
            <w:pPr>
              <w:pStyle w:val="TableParagraph"/>
              <w:spacing w:line="246" w:lineRule="exact"/>
              <w:jc w:val="right"/>
              <w:rPr>
                <w:sz w:val="21"/>
              </w:rPr>
            </w:pPr>
            <w:r>
              <w:rPr>
                <w:sz w:val="21"/>
              </w:rPr>
              <w:t>Joined</w:t>
            </w:r>
            <w:r>
              <w:rPr>
                <w:spacing w:val="-2"/>
                <w:sz w:val="21"/>
              </w:rPr>
              <w:t xml:space="preserve"> </w:t>
            </w:r>
            <w:r>
              <w:rPr>
                <w:sz w:val="21"/>
              </w:rPr>
              <w:t>2019</w:t>
            </w:r>
          </w:p>
        </w:tc>
        <w:tc>
          <w:tcPr>
            <w:tcW w:w="3713" w:type="dxa"/>
          </w:tcPr>
          <w:p w14:paraId="6390425A" w14:textId="77777777" w:rsidR="007A2298" w:rsidRDefault="007A2298" w:rsidP="00E20FB4">
            <w:pPr>
              <w:pStyle w:val="TableParagraph"/>
              <w:spacing w:before="1"/>
              <w:ind w:left="134" w:right="1845"/>
              <w:rPr>
                <w:sz w:val="21"/>
              </w:rPr>
            </w:pPr>
            <w:r>
              <w:rPr>
                <w:sz w:val="21"/>
              </w:rPr>
              <w:t>Christopher Googoo Ulnooweg</w:t>
            </w:r>
          </w:p>
          <w:p w14:paraId="304E684A" w14:textId="77777777" w:rsidR="007A2298" w:rsidRDefault="007A2298" w:rsidP="007A2298">
            <w:pPr>
              <w:pStyle w:val="TableParagraph"/>
              <w:spacing w:line="241" w:lineRule="exact"/>
              <w:jc w:val="right"/>
              <w:rPr>
                <w:sz w:val="21"/>
              </w:rPr>
            </w:pPr>
            <w:r>
              <w:rPr>
                <w:sz w:val="21"/>
              </w:rPr>
              <w:t>Joined</w:t>
            </w:r>
            <w:r>
              <w:rPr>
                <w:spacing w:val="-2"/>
                <w:sz w:val="21"/>
              </w:rPr>
              <w:t xml:space="preserve"> </w:t>
            </w:r>
            <w:r>
              <w:rPr>
                <w:sz w:val="21"/>
              </w:rPr>
              <w:t>2019</w:t>
            </w:r>
          </w:p>
        </w:tc>
      </w:tr>
      <w:tr w:rsidR="007A2298" w14:paraId="70C726A9" w14:textId="77777777" w:rsidTr="00DB2428">
        <w:trPr>
          <w:trHeight w:val="772"/>
        </w:trPr>
        <w:tc>
          <w:tcPr>
            <w:tcW w:w="3810" w:type="dxa"/>
          </w:tcPr>
          <w:p w14:paraId="32407D56" w14:textId="77777777" w:rsidR="00EB2249" w:rsidRDefault="007A2298" w:rsidP="00EB2249">
            <w:pPr>
              <w:pStyle w:val="TableParagraph"/>
              <w:spacing w:before="1" w:line="254" w:lineRule="exact"/>
              <w:ind w:left="114"/>
              <w:rPr>
                <w:sz w:val="21"/>
              </w:rPr>
            </w:pPr>
            <w:r>
              <w:rPr>
                <w:sz w:val="21"/>
              </w:rPr>
              <w:t xml:space="preserve">Cayla Stryncl </w:t>
            </w:r>
          </w:p>
          <w:p w14:paraId="652F0CC7" w14:textId="67BBFF5D" w:rsidR="007A2298" w:rsidRDefault="007A2298" w:rsidP="00EB2249">
            <w:pPr>
              <w:pStyle w:val="TableParagraph"/>
              <w:spacing w:before="1" w:line="254" w:lineRule="exact"/>
              <w:ind w:left="114"/>
              <w:rPr>
                <w:sz w:val="21"/>
              </w:rPr>
            </w:pPr>
            <w:r>
              <w:rPr>
                <w:sz w:val="21"/>
              </w:rPr>
              <w:t>Fiera Properties</w:t>
            </w:r>
          </w:p>
          <w:p w14:paraId="590A268D" w14:textId="77777777" w:rsidR="007A2298" w:rsidRDefault="007A2298" w:rsidP="007A2298">
            <w:pPr>
              <w:pStyle w:val="TableParagraph"/>
              <w:spacing w:line="239" w:lineRule="exact"/>
              <w:jc w:val="right"/>
              <w:rPr>
                <w:sz w:val="21"/>
              </w:rPr>
            </w:pPr>
            <w:r>
              <w:rPr>
                <w:sz w:val="21"/>
              </w:rPr>
              <w:t>Joined</w:t>
            </w:r>
            <w:r>
              <w:rPr>
                <w:spacing w:val="-2"/>
                <w:sz w:val="21"/>
              </w:rPr>
              <w:t xml:space="preserve"> </w:t>
            </w:r>
            <w:r>
              <w:rPr>
                <w:sz w:val="21"/>
              </w:rPr>
              <w:t>2019</w:t>
            </w:r>
          </w:p>
        </w:tc>
        <w:tc>
          <w:tcPr>
            <w:tcW w:w="3737" w:type="dxa"/>
          </w:tcPr>
          <w:p w14:paraId="7575DD84" w14:textId="77777777" w:rsidR="007A2298" w:rsidRDefault="007A2298" w:rsidP="00E20FB4">
            <w:pPr>
              <w:pStyle w:val="TableParagraph"/>
              <w:spacing w:line="239" w:lineRule="exact"/>
              <w:ind w:left="2709"/>
              <w:rPr>
                <w:sz w:val="21"/>
              </w:rPr>
            </w:pPr>
          </w:p>
        </w:tc>
        <w:tc>
          <w:tcPr>
            <w:tcW w:w="3713" w:type="dxa"/>
          </w:tcPr>
          <w:p w14:paraId="45BFF92E" w14:textId="77777777" w:rsidR="007A2298" w:rsidRDefault="007A2298" w:rsidP="00E20FB4">
            <w:pPr>
              <w:pStyle w:val="TableParagraph"/>
              <w:rPr>
                <w:rFonts w:ascii="Times New Roman"/>
                <w:sz w:val="20"/>
              </w:rPr>
            </w:pPr>
          </w:p>
        </w:tc>
      </w:tr>
      <w:tr w:rsidR="007A2298" w14:paraId="132EFA8A" w14:textId="77777777" w:rsidTr="00DB2428">
        <w:trPr>
          <w:trHeight w:val="323"/>
        </w:trPr>
        <w:tc>
          <w:tcPr>
            <w:tcW w:w="11260" w:type="dxa"/>
            <w:gridSpan w:val="3"/>
            <w:shd w:val="clear" w:color="auto" w:fill="DDD9C3"/>
          </w:tcPr>
          <w:p w14:paraId="23231024" w14:textId="77777777" w:rsidR="007A2298" w:rsidRDefault="007A2298" w:rsidP="00E20FB4">
            <w:pPr>
              <w:pStyle w:val="TableParagraph"/>
              <w:spacing w:line="258" w:lineRule="exact"/>
              <w:ind w:left="1549" w:right="1535"/>
              <w:jc w:val="center"/>
              <w:rPr>
                <w:b/>
                <w:sz w:val="21"/>
              </w:rPr>
            </w:pPr>
            <w:r>
              <w:rPr>
                <w:b/>
                <w:sz w:val="21"/>
              </w:rPr>
              <w:t>The following Directors are serving the 1</w:t>
            </w:r>
            <w:r>
              <w:rPr>
                <w:b/>
                <w:position w:val="7"/>
                <w:sz w:val="14"/>
              </w:rPr>
              <w:t xml:space="preserve">st </w:t>
            </w:r>
            <w:r>
              <w:rPr>
                <w:b/>
                <w:sz w:val="21"/>
              </w:rPr>
              <w:t>year of a first two-year term ending April 2022</w:t>
            </w:r>
          </w:p>
        </w:tc>
      </w:tr>
      <w:tr w:rsidR="007A2298" w14:paraId="4A3F3099" w14:textId="77777777" w:rsidTr="00DB2428">
        <w:trPr>
          <w:trHeight w:val="774"/>
        </w:trPr>
        <w:tc>
          <w:tcPr>
            <w:tcW w:w="3810" w:type="dxa"/>
          </w:tcPr>
          <w:p w14:paraId="4307C199" w14:textId="77777777" w:rsidR="00EB2249" w:rsidRDefault="007A2298" w:rsidP="00EB2249">
            <w:pPr>
              <w:pStyle w:val="TableParagraph"/>
              <w:spacing w:before="1"/>
              <w:ind w:left="131"/>
              <w:rPr>
                <w:sz w:val="21"/>
              </w:rPr>
            </w:pPr>
            <w:r>
              <w:rPr>
                <w:sz w:val="21"/>
              </w:rPr>
              <w:t xml:space="preserve">Hon. Joanne Bernard </w:t>
            </w:r>
          </w:p>
          <w:p w14:paraId="0C4E4239" w14:textId="466C47B5" w:rsidR="007A2298" w:rsidRDefault="007A2298" w:rsidP="00EB2249">
            <w:pPr>
              <w:pStyle w:val="TableParagraph"/>
              <w:spacing w:before="1"/>
              <w:ind w:left="131"/>
              <w:rPr>
                <w:sz w:val="21"/>
              </w:rPr>
            </w:pPr>
            <w:r>
              <w:rPr>
                <w:sz w:val="21"/>
              </w:rPr>
              <w:t>Easter Seals of Nova Scotia</w:t>
            </w:r>
          </w:p>
          <w:p w14:paraId="314F4020" w14:textId="77777777" w:rsidR="007A2298" w:rsidRDefault="007A2298" w:rsidP="007A2298">
            <w:pPr>
              <w:pStyle w:val="TableParagraph"/>
              <w:spacing w:line="241" w:lineRule="exact"/>
              <w:jc w:val="right"/>
              <w:rPr>
                <w:sz w:val="21"/>
              </w:rPr>
            </w:pPr>
            <w:r>
              <w:rPr>
                <w:sz w:val="21"/>
              </w:rPr>
              <w:t>Joined</w:t>
            </w:r>
            <w:r>
              <w:rPr>
                <w:spacing w:val="-2"/>
                <w:sz w:val="21"/>
              </w:rPr>
              <w:t xml:space="preserve"> </w:t>
            </w:r>
            <w:r>
              <w:rPr>
                <w:sz w:val="21"/>
              </w:rPr>
              <w:t>2020</w:t>
            </w:r>
          </w:p>
        </w:tc>
        <w:tc>
          <w:tcPr>
            <w:tcW w:w="3737" w:type="dxa"/>
          </w:tcPr>
          <w:p w14:paraId="485BE70A" w14:textId="77777777" w:rsidR="007A2298" w:rsidRDefault="007A2298" w:rsidP="00E20FB4">
            <w:pPr>
              <w:pStyle w:val="TableParagraph"/>
              <w:spacing w:before="1"/>
              <w:ind w:left="114" w:right="2393"/>
              <w:rPr>
                <w:sz w:val="21"/>
              </w:rPr>
            </w:pPr>
            <w:r>
              <w:rPr>
                <w:sz w:val="21"/>
              </w:rPr>
              <w:t>David Rideout MetroWorks</w:t>
            </w:r>
          </w:p>
          <w:p w14:paraId="08BB3531" w14:textId="77777777" w:rsidR="007A2298" w:rsidRDefault="007A2298" w:rsidP="007A2298">
            <w:pPr>
              <w:pStyle w:val="TableParagraph"/>
              <w:spacing w:line="241" w:lineRule="exact"/>
              <w:jc w:val="right"/>
              <w:rPr>
                <w:sz w:val="21"/>
              </w:rPr>
            </w:pPr>
            <w:r>
              <w:rPr>
                <w:sz w:val="21"/>
              </w:rPr>
              <w:t>Joined</w:t>
            </w:r>
            <w:r>
              <w:rPr>
                <w:spacing w:val="-2"/>
                <w:sz w:val="21"/>
              </w:rPr>
              <w:t xml:space="preserve"> </w:t>
            </w:r>
            <w:r>
              <w:rPr>
                <w:sz w:val="21"/>
              </w:rPr>
              <w:t>2020</w:t>
            </w:r>
          </w:p>
        </w:tc>
        <w:tc>
          <w:tcPr>
            <w:tcW w:w="3713" w:type="dxa"/>
          </w:tcPr>
          <w:p w14:paraId="56790C1B" w14:textId="77777777" w:rsidR="00EB2249" w:rsidRDefault="007A2298" w:rsidP="00EB2249">
            <w:pPr>
              <w:pStyle w:val="TableParagraph"/>
              <w:spacing w:before="1"/>
              <w:ind w:left="134" w:right="30"/>
              <w:rPr>
                <w:sz w:val="21"/>
              </w:rPr>
            </w:pPr>
            <w:r>
              <w:rPr>
                <w:sz w:val="21"/>
              </w:rPr>
              <w:t xml:space="preserve">Chris Cowper-Smith </w:t>
            </w:r>
          </w:p>
          <w:p w14:paraId="10F44204" w14:textId="2C44623A" w:rsidR="007A2298" w:rsidRDefault="007A2298" w:rsidP="00EB2249">
            <w:pPr>
              <w:pStyle w:val="TableParagraph"/>
              <w:spacing w:before="1"/>
              <w:ind w:left="134" w:right="30"/>
              <w:rPr>
                <w:sz w:val="21"/>
              </w:rPr>
            </w:pPr>
            <w:r>
              <w:rPr>
                <w:sz w:val="21"/>
              </w:rPr>
              <w:t>Spring Loaded</w:t>
            </w:r>
            <w:r w:rsidRPr="00EB2249">
              <w:rPr>
                <w:sz w:val="21"/>
              </w:rPr>
              <w:t xml:space="preserve"> </w:t>
            </w:r>
            <w:r>
              <w:rPr>
                <w:sz w:val="21"/>
              </w:rPr>
              <w:t>Technology</w:t>
            </w:r>
          </w:p>
          <w:p w14:paraId="05954330" w14:textId="77777777" w:rsidR="007A2298" w:rsidRDefault="007A2298" w:rsidP="007A2298">
            <w:pPr>
              <w:pStyle w:val="TableParagraph"/>
              <w:spacing w:line="241" w:lineRule="exact"/>
              <w:jc w:val="right"/>
              <w:rPr>
                <w:sz w:val="21"/>
              </w:rPr>
            </w:pPr>
            <w:r>
              <w:rPr>
                <w:sz w:val="21"/>
              </w:rPr>
              <w:t>Joined</w:t>
            </w:r>
            <w:r>
              <w:rPr>
                <w:spacing w:val="-2"/>
                <w:sz w:val="21"/>
              </w:rPr>
              <w:t xml:space="preserve"> </w:t>
            </w:r>
            <w:r>
              <w:rPr>
                <w:sz w:val="21"/>
              </w:rPr>
              <w:t>2020</w:t>
            </w:r>
          </w:p>
        </w:tc>
      </w:tr>
      <w:tr w:rsidR="007A2298" w14:paraId="66A36A74" w14:textId="77777777" w:rsidTr="00DB2428">
        <w:trPr>
          <w:trHeight w:val="772"/>
        </w:trPr>
        <w:tc>
          <w:tcPr>
            <w:tcW w:w="3810" w:type="dxa"/>
          </w:tcPr>
          <w:p w14:paraId="43B3FAF2" w14:textId="77777777" w:rsidR="00EB2249" w:rsidRDefault="007A2298" w:rsidP="00EB2249">
            <w:pPr>
              <w:pStyle w:val="TableParagraph"/>
              <w:spacing w:before="1"/>
              <w:ind w:left="131"/>
              <w:rPr>
                <w:sz w:val="21"/>
              </w:rPr>
            </w:pPr>
            <w:r>
              <w:rPr>
                <w:sz w:val="21"/>
              </w:rPr>
              <w:t xml:space="preserve">Martha Casey </w:t>
            </w:r>
          </w:p>
          <w:p w14:paraId="75384534" w14:textId="58154990" w:rsidR="007A2298" w:rsidRDefault="007A2298" w:rsidP="00EB2249">
            <w:pPr>
              <w:pStyle w:val="TableParagraph"/>
              <w:spacing w:before="1"/>
              <w:ind w:left="131"/>
              <w:rPr>
                <w:sz w:val="21"/>
              </w:rPr>
            </w:pPr>
            <w:r>
              <w:rPr>
                <w:sz w:val="21"/>
              </w:rPr>
              <w:t>Volta</w:t>
            </w:r>
          </w:p>
          <w:p w14:paraId="0AC3E41D" w14:textId="77777777" w:rsidR="007A2298" w:rsidRDefault="007A2298" w:rsidP="007A2298">
            <w:pPr>
              <w:pStyle w:val="TableParagraph"/>
              <w:spacing w:line="245" w:lineRule="exact"/>
              <w:jc w:val="right"/>
              <w:rPr>
                <w:sz w:val="21"/>
              </w:rPr>
            </w:pPr>
            <w:r>
              <w:rPr>
                <w:sz w:val="21"/>
              </w:rPr>
              <w:t>Joined</w:t>
            </w:r>
            <w:r>
              <w:rPr>
                <w:spacing w:val="-2"/>
                <w:sz w:val="21"/>
              </w:rPr>
              <w:t xml:space="preserve"> </w:t>
            </w:r>
            <w:r>
              <w:rPr>
                <w:sz w:val="21"/>
              </w:rPr>
              <w:t>2020</w:t>
            </w:r>
          </w:p>
        </w:tc>
        <w:tc>
          <w:tcPr>
            <w:tcW w:w="3737" w:type="dxa"/>
          </w:tcPr>
          <w:p w14:paraId="1812E8B5" w14:textId="77777777" w:rsidR="007A2298" w:rsidRDefault="007A2298" w:rsidP="00E20FB4">
            <w:pPr>
              <w:pStyle w:val="TableParagraph"/>
              <w:spacing w:line="247" w:lineRule="exact"/>
              <w:ind w:left="167"/>
              <w:rPr>
                <w:sz w:val="21"/>
              </w:rPr>
            </w:pPr>
            <w:r>
              <w:rPr>
                <w:sz w:val="21"/>
              </w:rPr>
              <w:t>Karim George</w:t>
            </w:r>
          </w:p>
          <w:p w14:paraId="287615C3" w14:textId="77777777" w:rsidR="007A2298" w:rsidRDefault="007A2298" w:rsidP="00E20FB4">
            <w:pPr>
              <w:pStyle w:val="TableParagraph"/>
              <w:spacing w:line="245" w:lineRule="exact"/>
              <w:ind w:left="167"/>
              <w:rPr>
                <w:sz w:val="21"/>
              </w:rPr>
            </w:pPr>
            <w:r>
              <w:rPr>
                <w:sz w:val="21"/>
              </w:rPr>
              <w:t>InTouch Communications</w:t>
            </w:r>
          </w:p>
          <w:p w14:paraId="552DA18C" w14:textId="77777777" w:rsidR="007A2298" w:rsidRDefault="007A2298" w:rsidP="007A2298">
            <w:pPr>
              <w:pStyle w:val="TableParagraph"/>
              <w:spacing w:line="251" w:lineRule="exact"/>
              <w:jc w:val="right"/>
              <w:rPr>
                <w:sz w:val="21"/>
              </w:rPr>
            </w:pPr>
            <w:r>
              <w:rPr>
                <w:sz w:val="21"/>
              </w:rPr>
              <w:t>Joined</w:t>
            </w:r>
            <w:r>
              <w:rPr>
                <w:spacing w:val="-2"/>
                <w:sz w:val="21"/>
              </w:rPr>
              <w:t xml:space="preserve"> </w:t>
            </w:r>
            <w:r>
              <w:rPr>
                <w:sz w:val="21"/>
              </w:rPr>
              <w:t>2020</w:t>
            </w:r>
          </w:p>
        </w:tc>
        <w:tc>
          <w:tcPr>
            <w:tcW w:w="3713" w:type="dxa"/>
          </w:tcPr>
          <w:p w14:paraId="529B4B2E" w14:textId="77777777" w:rsidR="007A2298" w:rsidRDefault="007A2298" w:rsidP="00EB2249">
            <w:pPr>
              <w:pStyle w:val="TableParagraph"/>
              <w:spacing w:before="1"/>
              <w:ind w:left="134" w:right="1845"/>
              <w:rPr>
                <w:sz w:val="21"/>
              </w:rPr>
            </w:pPr>
            <w:r>
              <w:rPr>
                <w:sz w:val="21"/>
              </w:rPr>
              <w:t>Ann Divine</w:t>
            </w:r>
          </w:p>
          <w:p w14:paraId="2A9FFCF4" w14:textId="77777777" w:rsidR="007A2298" w:rsidRDefault="007A2298" w:rsidP="00EB2249">
            <w:pPr>
              <w:pStyle w:val="TableParagraph"/>
              <w:spacing w:before="1"/>
              <w:ind w:left="134" w:right="1845"/>
              <w:rPr>
                <w:sz w:val="21"/>
              </w:rPr>
            </w:pPr>
            <w:r>
              <w:rPr>
                <w:sz w:val="21"/>
              </w:rPr>
              <w:t>Ashanti Leadership</w:t>
            </w:r>
          </w:p>
          <w:p w14:paraId="56B7DCEE" w14:textId="77777777" w:rsidR="007A2298" w:rsidRDefault="007A2298" w:rsidP="007A2298">
            <w:pPr>
              <w:pStyle w:val="TableParagraph"/>
              <w:spacing w:line="244" w:lineRule="exact"/>
              <w:jc w:val="right"/>
              <w:rPr>
                <w:sz w:val="21"/>
              </w:rPr>
            </w:pPr>
            <w:r>
              <w:rPr>
                <w:sz w:val="21"/>
              </w:rPr>
              <w:t>Joined</w:t>
            </w:r>
            <w:r>
              <w:rPr>
                <w:spacing w:val="-2"/>
                <w:sz w:val="21"/>
              </w:rPr>
              <w:t xml:space="preserve"> </w:t>
            </w:r>
            <w:r>
              <w:rPr>
                <w:sz w:val="21"/>
              </w:rPr>
              <w:t>2020</w:t>
            </w:r>
          </w:p>
        </w:tc>
      </w:tr>
      <w:tr w:rsidR="007A2298" w14:paraId="470F4EDC" w14:textId="77777777" w:rsidTr="00DB2428">
        <w:trPr>
          <w:trHeight w:val="376"/>
        </w:trPr>
        <w:tc>
          <w:tcPr>
            <w:tcW w:w="11260" w:type="dxa"/>
            <w:gridSpan w:val="3"/>
            <w:shd w:val="clear" w:color="auto" w:fill="DDD9C3"/>
          </w:tcPr>
          <w:p w14:paraId="2637D5BC" w14:textId="77777777" w:rsidR="007A2298" w:rsidRDefault="007A2298" w:rsidP="00E20FB4">
            <w:pPr>
              <w:pStyle w:val="TableParagraph"/>
              <w:spacing w:before="56"/>
              <w:ind w:left="3978" w:right="3966"/>
              <w:jc w:val="center"/>
              <w:rPr>
                <w:b/>
                <w:sz w:val="21"/>
              </w:rPr>
            </w:pPr>
            <w:r>
              <w:rPr>
                <w:b/>
                <w:sz w:val="21"/>
              </w:rPr>
              <w:t>Patrick Sullivan is President/CEO</w:t>
            </w:r>
          </w:p>
        </w:tc>
      </w:tr>
      <w:tr w:rsidR="007A2298" w14:paraId="111059C8" w14:textId="77777777" w:rsidTr="00DB2428">
        <w:trPr>
          <w:trHeight w:val="882"/>
        </w:trPr>
        <w:tc>
          <w:tcPr>
            <w:tcW w:w="11260" w:type="dxa"/>
            <w:gridSpan w:val="3"/>
          </w:tcPr>
          <w:p w14:paraId="3151254A" w14:textId="77777777" w:rsidR="007A2298" w:rsidRDefault="007A2298" w:rsidP="00E20FB4">
            <w:pPr>
              <w:pStyle w:val="TableParagraph"/>
              <w:ind w:right="490"/>
              <w:rPr>
                <w:b/>
                <w:sz w:val="21"/>
              </w:rPr>
            </w:pPr>
            <w:r>
              <w:rPr>
                <w:b/>
                <w:sz w:val="21"/>
              </w:rPr>
              <w:t>The Nominating Committee for 2020-2021 consists of Cynthia Dorrington, Chair of the Nominating Committee &amp; Past Chair</w:t>
            </w:r>
            <w:r>
              <w:rPr>
                <w:b/>
                <w:spacing w:val="-1"/>
                <w:sz w:val="21"/>
              </w:rPr>
              <w:t xml:space="preserve"> </w:t>
            </w:r>
            <w:r>
              <w:rPr>
                <w:b/>
                <w:sz w:val="21"/>
              </w:rPr>
              <w:t>of</w:t>
            </w:r>
            <w:r>
              <w:rPr>
                <w:b/>
                <w:spacing w:val="-3"/>
                <w:sz w:val="21"/>
              </w:rPr>
              <w:t xml:space="preserve"> </w:t>
            </w:r>
            <w:r>
              <w:rPr>
                <w:b/>
                <w:sz w:val="21"/>
              </w:rPr>
              <w:t>the</w:t>
            </w:r>
            <w:r>
              <w:rPr>
                <w:b/>
                <w:spacing w:val="-5"/>
                <w:sz w:val="21"/>
              </w:rPr>
              <w:t xml:space="preserve"> </w:t>
            </w:r>
            <w:r>
              <w:rPr>
                <w:b/>
                <w:sz w:val="21"/>
              </w:rPr>
              <w:t>Board;</w:t>
            </w:r>
            <w:r>
              <w:rPr>
                <w:b/>
                <w:spacing w:val="-2"/>
                <w:sz w:val="21"/>
              </w:rPr>
              <w:t xml:space="preserve"> </w:t>
            </w:r>
            <w:r>
              <w:rPr>
                <w:b/>
                <w:sz w:val="21"/>
              </w:rPr>
              <w:t>Margaret</w:t>
            </w:r>
            <w:r>
              <w:rPr>
                <w:b/>
                <w:spacing w:val="-2"/>
                <w:sz w:val="21"/>
              </w:rPr>
              <w:t xml:space="preserve"> </w:t>
            </w:r>
            <w:r>
              <w:rPr>
                <w:b/>
                <w:sz w:val="21"/>
              </w:rPr>
              <w:t>Chapman,</w:t>
            </w:r>
            <w:r>
              <w:rPr>
                <w:b/>
                <w:spacing w:val="-1"/>
                <w:sz w:val="21"/>
              </w:rPr>
              <w:t xml:space="preserve"> </w:t>
            </w:r>
            <w:r>
              <w:rPr>
                <w:b/>
                <w:sz w:val="21"/>
              </w:rPr>
              <w:t>Chair</w:t>
            </w:r>
            <w:r>
              <w:rPr>
                <w:b/>
                <w:spacing w:val="-1"/>
                <w:sz w:val="21"/>
              </w:rPr>
              <w:t xml:space="preserve"> </w:t>
            </w:r>
            <w:r>
              <w:rPr>
                <w:b/>
                <w:sz w:val="21"/>
              </w:rPr>
              <w:t>of</w:t>
            </w:r>
            <w:r>
              <w:rPr>
                <w:b/>
                <w:spacing w:val="-2"/>
                <w:sz w:val="21"/>
              </w:rPr>
              <w:t xml:space="preserve"> </w:t>
            </w:r>
            <w:r>
              <w:rPr>
                <w:b/>
                <w:sz w:val="21"/>
              </w:rPr>
              <w:t>the</w:t>
            </w:r>
            <w:r>
              <w:rPr>
                <w:b/>
                <w:spacing w:val="-2"/>
                <w:sz w:val="21"/>
              </w:rPr>
              <w:t xml:space="preserve"> </w:t>
            </w:r>
            <w:r>
              <w:rPr>
                <w:b/>
                <w:sz w:val="21"/>
              </w:rPr>
              <w:t>Board;</w:t>
            </w:r>
            <w:r>
              <w:rPr>
                <w:b/>
                <w:spacing w:val="-2"/>
                <w:sz w:val="21"/>
              </w:rPr>
              <w:t xml:space="preserve"> </w:t>
            </w:r>
            <w:r>
              <w:rPr>
                <w:b/>
                <w:sz w:val="21"/>
              </w:rPr>
              <w:t>Gavin</w:t>
            </w:r>
            <w:r>
              <w:rPr>
                <w:b/>
                <w:spacing w:val="-4"/>
                <w:sz w:val="21"/>
              </w:rPr>
              <w:t xml:space="preserve"> </w:t>
            </w:r>
            <w:r>
              <w:rPr>
                <w:b/>
                <w:sz w:val="21"/>
              </w:rPr>
              <w:t>MacDonald,</w:t>
            </w:r>
            <w:r>
              <w:rPr>
                <w:b/>
                <w:spacing w:val="-1"/>
                <w:sz w:val="21"/>
              </w:rPr>
              <w:t xml:space="preserve"> </w:t>
            </w:r>
            <w:r>
              <w:rPr>
                <w:b/>
                <w:sz w:val="21"/>
              </w:rPr>
              <w:t>Vice</w:t>
            </w:r>
            <w:r>
              <w:rPr>
                <w:b/>
                <w:spacing w:val="-4"/>
                <w:sz w:val="21"/>
              </w:rPr>
              <w:t xml:space="preserve"> </w:t>
            </w:r>
            <w:r>
              <w:rPr>
                <w:b/>
                <w:sz w:val="21"/>
              </w:rPr>
              <w:t>Chair</w:t>
            </w:r>
            <w:r>
              <w:rPr>
                <w:b/>
                <w:spacing w:val="-1"/>
                <w:sz w:val="21"/>
              </w:rPr>
              <w:t xml:space="preserve"> </w:t>
            </w:r>
            <w:r>
              <w:rPr>
                <w:b/>
                <w:sz w:val="21"/>
              </w:rPr>
              <w:t>of</w:t>
            </w:r>
            <w:r>
              <w:rPr>
                <w:b/>
                <w:spacing w:val="-3"/>
                <w:sz w:val="21"/>
              </w:rPr>
              <w:t xml:space="preserve"> </w:t>
            </w:r>
            <w:r>
              <w:rPr>
                <w:b/>
                <w:sz w:val="21"/>
              </w:rPr>
              <w:t>the</w:t>
            </w:r>
            <w:r>
              <w:rPr>
                <w:b/>
                <w:spacing w:val="-4"/>
                <w:sz w:val="21"/>
              </w:rPr>
              <w:t xml:space="preserve"> </w:t>
            </w:r>
            <w:r>
              <w:rPr>
                <w:b/>
                <w:sz w:val="21"/>
              </w:rPr>
              <w:t>Board;</w:t>
            </w:r>
            <w:r>
              <w:rPr>
                <w:b/>
                <w:spacing w:val="-2"/>
                <w:sz w:val="21"/>
              </w:rPr>
              <w:t xml:space="preserve"> </w:t>
            </w:r>
            <w:r>
              <w:rPr>
                <w:b/>
                <w:sz w:val="21"/>
              </w:rPr>
              <w:t>Robert</w:t>
            </w:r>
            <w:r>
              <w:rPr>
                <w:b/>
                <w:spacing w:val="-5"/>
                <w:sz w:val="21"/>
              </w:rPr>
              <w:t xml:space="preserve"> </w:t>
            </w:r>
            <w:r>
              <w:rPr>
                <w:b/>
                <w:sz w:val="21"/>
              </w:rPr>
              <w:t>Dean,</w:t>
            </w:r>
            <w:r>
              <w:rPr>
                <w:b/>
                <w:spacing w:val="-3"/>
                <w:sz w:val="21"/>
              </w:rPr>
              <w:t xml:space="preserve"> </w:t>
            </w:r>
            <w:r>
              <w:rPr>
                <w:b/>
                <w:sz w:val="21"/>
              </w:rPr>
              <w:t>Chair, HR &amp; Governance Committee and Patrick Sullivan, President &amp;</w:t>
            </w:r>
            <w:r>
              <w:rPr>
                <w:b/>
                <w:spacing w:val="-17"/>
                <w:sz w:val="21"/>
              </w:rPr>
              <w:t xml:space="preserve"> </w:t>
            </w:r>
            <w:r>
              <w:rPr>
                <w:b/>
                <w:sz w:val="21"/>
              </w:rPr>
              <w:t>CEO.</w:t>
            </w:r>
          </w:p>
        </w:tc>
      </w:tr>
      <w:tr w:rsidR="007A2298" w14:paraId="30B603B8" w14:textId="77777777" w:rsidTr="00DB2428">
        <w:trPr>
          <w:trHeight w:val="376"/>
        </w:trPr>
        <w:tc>
          <w:tcPr>
            <w:tcW w:w="11260" w:type="dxa"/>
            <w:gridSpan w:val="3"/>
            <w:shd w:val="clear" w:color="auto" w:fill="DDD9C3"/>
          </w:tcPr>
          <w:p w14:paraId="3B511597" w14:textId="77777777" w:rsidR="007A2298" w:rsidRDefault="007A2298" w:rsidP="00E20FB4">
            <w:pPr>
              <w:pStyle w:val="TableParagraph"/>
              <w:spacing w:before="59"/>
              <w:ind w:left="1548" w:right="1535"/>
              <w:jc w:val="center"/>
              <w:rPr>
                <w:b/>
                <w:sz w:val="21"/>
              </w:rPr>
            </w:pPr>
            <w:r>
              <w:rPr>
                <w:b/>
                <w:sz w:val="21"/>
              </w:rPr>
              <w:t>The 2020-2021 Board is in effect as of the Annual General Meeting in April 2020.</w:t>
            </w:r>
          </w:p>
        </w:tc>
      </w:tr>
      <w:tr w:rsidR="007A2298" w14:paraId="1BB09532" w14:textId="77777777" w:rsidTr="00DB2428">
        <w:trPr>
          <w:trHeight w:val="1155"/>
        </w:trPr>
        <w:tc>
          <w:tcPr>
            <w:tcW w:w="11260" w:type="dxa"/>
            <w:gridSpan w:val="3"/>
          </w:tcPr>
          <w:p w14:paraId="51B976B8" w14:textId="77777777" w:rsidR="007A2298" w:rsidRDefault="007A2298" w:rsidP="00E20FB4">
            <w:pPr>
              <w:pStyle w:val="TableParagraph"/>
              <w:spacing w:before="56"/>
              <w:ind w:left="256" w:right="1531" w:hanging="144"/>
              <w:rPr>
                <w:b/>
                <w:sz w:val="21"/>
              </w:rPr>
            </w:pPr>
            <w:r>
              <w:rPr>
                <w:b/>
                <w:sz w:val="21"/>
              </w:rPr>
              <w:t>*Officers are elected for a two (2) year term; and may be elected for a maximum of three (3) consecutive two- year terms. Bylaw section 4.09 (a).</w:t>
            </w:r>
          </w:p>
          <w:p w14:paraId="530C589E" w14:textId="77777777" w:rsidR="007A2298" w:rsidRDefault="007A2298" w:rsidP="00E20FB4">
            <w:pPr>
              <w:pStyle w:val="TableParagraph"/>
              <w:spacing w:before="61"/>
              <w:ind w:left="352" w:right="1086" w:hanging="240"/>
              <w:rPr>
                <w:b/>
                <w:sz w:val="21"/>
              </w:rPr>
            </w:pPr>
            <w:r>
              <w:rPr>
                <w:b/>
                <w:sz w:val="21"/>
              </w:rPr>
              <w:t>**Board members shall serve a two-year term to a maximum of two (2) consecutive two-year terms and thereafter are not eligible for re-election for two years, unless elected as an Officer. Bylaw section 3.03.</w:t>
            </w:r>
          </w:p>
        </w:tc>
      </w:tr>
    </w:tbl>
    <w:p w14:paraId="605852F0" w14:textId="77777777" w:rsidR="007A2298" w:rsidRDefault="007A2298" w:rsidP="007A2298"/>
    <w:p w14:paraId="7B4B5E26" w14:textId="77777777" w:rsidR="00463FBC" w:rsidRPr="006E7A80" w:rsidRDefault="00463FBC" w:rsidP="00463FBC">
      <w:pPr>
        <w:rPr>
          <w:rFonts w:ascii="Trenda" w:hAnsi="Trenda" w:cs="Arial"/>
          <w:lang w:val="en-GB"/>
        </w:rPr>
      </w:pPr>
    </w:p>
    <w:p w14:paraId="3A16D0BF" w14:textId="7D2DD39C" w:rsidR="00F20FBE" w:rsidRPr="006E7A80" w:rsidRDefault="00F20FBE" w:rsidP="00756619">
      <w:pPr>
        <w:pStyle w:val="ListParagraph"/>
        <w:numPr>
          <w:ilvl w:val="0"/>
          <w:numId w:val="1"/>
        </w:numPr>
        <w:rPr>
          <w:rFonts w:ascii="Trenda" w:hAnsi="Trenda" w:cs="Arial"/>
          <w:b/>
          <w:bCs/>
        </w:rPr>
      </w:pPr>
      <w:r w:rsidRPr="006E7A80">
        <w:rPr>
          <w:rFonts w:ascii="Trenda" w:hAnsi="Trenda" w:cs="Arial"/>
          <w:b/>
          <w:bCs/>
        </w:rPr>
        <w:t xml:space="preserve">Introduction of Vice Chair of the Board </w:t>
      </w:r>
      <w:r w:rsidR="00553540" w:rsidRPr="006E7A80">
        <w:rPr>
          <w:rFonts w:ascii="Trenda" w:hAnsi="Trenda" w:cs="Arial"/>
          <w:b/>
          <w:bCs/>
        </w:rPr>
        <w:t>(</w:t>
      </w:r>
      <w:r w:rsidR="00EB2249">
        <w:rPr>
          <w:rFonts w:ascii="Trenda" w:hAnsi="Trenda" w:cs="Arial"/>
          <w:b/>
          <w:bCs/>
        </w:rPr>
        <w:t>Mark Sidebottom</w:t>
      </w:r>
      <w:r w:rsidRPr="006E7A80">
        <w:rPr>
          <w:rFonts w:ascii="Trenda" w:hAnsi="Trenda" w:cs="Arial"/>
          <w:b/>
          <w:bCs/>
        </w:rPr>
        <w:t>)</w:t>
      </w:r>
    </w:p>
    <w:p w14:paraId="012FF5D9" w14:textId="2F09E13F" w:rsidR="00D3643F" w:rsidRDefault="00EB2249" w:rsidP="00EB2249">
      <w:pPr>
        <w:pStyle w:val="Default"/>
        <w:ind w:left="360" w:firstLine="360"/>
        <w:rPr>
          <w:rFonts w:ascii="Trenda" w:hAnsi="Trenda"/>
          <w:sz w:val="22"/>
          <w:szCs w:val="22"/>
        </w:rPr>
      </w:pPr>
      <w:r>
        <w:rPr>
          <w:rFonts w:ascii="Trenda" w:hAnsi="Trenda"/>
          <w:sz w:val="22"/>
          <w:szCs w:val="22"/>
        </w:rPr>
        <w:t>Margaret Chapman</w:t>
      </w:r>
      <w:r w:rsidR="002A6D4F" w:rsidRPr="006E7A80">
        <w:rPr>
          <w:rFonts w:ascii="Trenda" w:hAnsi="Trenda"/>
          <w:sz w:val="22"/>
          <w:szCs w:val="22"/>
        </w:rPr>
        <w:t xml:space="preserve"> </w:t>
      </w:r>
      <w:r w:rsidR="00F20FBE" w:rsidRPr="006E7A80">
        <w:rPr>
          <w:rFonts w:ascii="Trenda" w:hAnsi="Trenda"/>
          <w:sz w:val="22"/>
          <w:szCs w:val="22"/>
        </w:rPr>
        <w:t xml:space="preserve">provided an introduction for incoming Vice Chair </w:t>
      </w:r>
      <w:r w:rsidR="00D3643F">
        <w:rPr>
          <w:rFonts w:ascii="Trenda" w:hAnsi="Trenda"/>
          <w:sz w:val="22"/>
          <w:szCs w:val="22"/>
        </w:rPr>
        <w:t>Mark Sidebottom</w:t>
      </w:r>
      <w:r w:rsidR="00F20FBE" w:rsidRPr="006E7A80">
        <w:rPr>
          <w:rFonts w:ascii="Trenda" w:hAnsi="Trenda"/>
          <w:sz w:val="22"/>
          <w:szCs w:val="22"/>
        </w:rPr>
        <w:t>.</w:t>
      </w:r>
    </w:p>
    <w:p w14:paraId="007DECA7" w14:textId="77777777" w:rsidR="0041376B" w:rsidRPr="0041376B" w:rsidRDefault="0041376B" w:rsidP="0041376B">
      <w:pPr>
        <w:spacing w:before="100" w:beforeAutospacing="1" w:after="100" w:afterAutospacing="1"/>
        <w:ind w:left="720"/>
        <w:jc w:val="both"/>
        <w:rPr>
          <w:rFonts w:ascii="Trenda" w:eastAsia="Times New Roman" w:hAnsi="Trenda"/>
          <w:color w:val="000000"/>
        </w:rPr>
      </w:pPr>
      <w:r w:rsidRPr="0041376B">
        <w:rPr>
          <w:rFonts w:ascii="Trenda" w:eastAsia="Times New Roman" w:hAnsi="Trenda"/>
          <w:color w:val="000000"/>
        </w:rPr>
        <w:t xml:space="preserve">Mark was appointed Chief Operating Officer of Nova Scotia Power Inc. 2016, and is responsible for all operational aspects of Nova Scotia Power from the generation of power to the delivery to the customer. </w:t>
      </w:r>
    </w:p>
    <w:p w14:paraId="79EC819B" w14:textId="5AA3562A" w:rsidR="0041376B" w:rsidRPr="0041376B" w:rsidRDefault="0041376B" w:rsidP="0041376B">
      <w:pPr>
        <w:spacing w:before="100" w:beforeAutospacing="1" w:after="100" w:afterAutospacing="1"/>
        <w:ind w:left="720"/>
        <w:jc w:val="both"/>
        <w:rPr>
          <w:rFonts w:ascii="Trenda" w:eastAsia="Times New Roman" w:hAnsi="Trenda"/>
          <w:color w:val="000000"/>
        </w:rPr>
      </w:pPr>
      <w:r w:rsidRPr="0041376B">
        <w:rPr>
          <w:rFonts w:ascii="Trenda" w:eastAsia="Times New Roman" w:hAnsi="Trenda"/>
          <w:color w:val="000000"/>
        </w:rPr>
        <w:t>Mark began his career at Nova Scotia Power 32 years ago and throughout his tenure has managed most all functions of generating and delivering electricity to customers. He designed, built and managed power plants, ensured reliable delivery of electricity to retail customers and managed fuels portfolios. As Vice President of Generation, Mark managed one of the fastest transitions to renewables any utility has undertaken as Nova Scotia Power evolves from 9% renewable energy in 2010 to over 40% by 2020.</w:t>
      </w:r>
    </w:p>
    <w:p w14:paraId="01350755" w14:textId="77777777" w:rsidR="0041376B" w:rsidRPr="0041376B" w:rsidRDefault="0041376B" w:rsidP="0041376B">
      <w:pPr>
        <w:spacing w:before="100" w:beforeAutospacing="1" w:after="100" w:afterAutospacing="1"/>
        <w:ind w:left="720"/>
        <w:jc w:val="both"/>
        <w:rPr>
          <w:rFonts w:ascii="Trenda" w:eastAsia="Times New Roman" w:hAnsi="Trenda"/>
          <w:color w:val="000000"/>
        </w:rPr>
      </w:pPr>
      <w:r w:rsidRPr="0041376B">
        <w:rPr>
          <w:rFonts w:ascii="Trenda" w:eastAsia="Times New Roman" w:hAnsi="Trenda"/>
          <w:color w:val="000000"/>
        </w:rPr>
        <w:t>Mark has served on the Board of Directors of Junior Achievement Nova Scotia and the Halifax Chamber of Commerce. He is a past board member of Junior Achievement Cape Breton, the Fossil Advisory Board and the Silicon Island Advisory Board. Mark is currently the Chair of the Generation Council for the Canadian Electricity Association.</w:t>
      </w:r>
    </w:p>
    <w:p w14:paraId="3A16D0C2" w14:textId="742FEF53" w:rsidR="00F20FBE" w:rsidRPr="006E7A80" w:rsidRDefault="0041376B" w:rsidP="004B5283">
      <w:pPr>
        <w:spacing w:before="100" w:beforeAutospacing="1" w:after="100" w:afterAutospacing="1"/>
        <w:ind w:left="720"/>
        <w:jc w:val="both"/>
        <w:rPr>
          <w:rFonts w:ascii="Trenda" w:hAnsi="Trenda"/>
        </w:rPr>
      </w:pPr>
      <w:r w:rsidRPr="0041376B">
        <w:rPr>
          <w:rFonts w:ascii="Trenda" w:eastAsia="Times New Roman" w:hAnsi="Trenda"/>
          <w:color w:val="000000"/>
        </w:rPr>
        <w:t xml:space="preserve">Mark holds a Bachelor degree in Mechanical Engineering from the Technical University of Nova Scotia, (now part of Dalhousie University), and is a registered Professional Engineer with Engineers Nova Scotia. </w:t>
      </w:r>
    </w:p>
    <w:p w14:paraId="3A16D0CB" w14:textId="5627412A" w:rsidR="00F20FBE" w:rsidRPr="006E7A80" w:rsidRDefault="00F20FBE" w:rsidP="00EB2249">
      <w:pPr>
        <w:pStyle w:val="ListParagraph"/>
        <w:widowControl w:val="0"/>
        <w:autoSpaceDE w:val="0"/>
        <w:autoSpaceDN w:val="0"/>
        <w:adjustRightInd w:val="0"/>
        <w:spacing w:after="0" w:line="240" w:lineRule="auto"/>
        <w:ind w:left="360" w:right="113" w:firstLine="360"/>
        <w:rPr>
          <w:rFonts w:ascii="Trenda" w:hAnsi="Trenda" w:cs="Arial"/>
          <w:b/>
          <w:bCs/>
        </w:rPr>
      </w:pPr>
      <w:r w:rsidRPr="006E7A80">
        <w:rPr>
          <w:rFonts w:ascii="Trenda" w:hAnsi="Trenda" w:cs="Arial"/>
          <w:b/>
          <w:lang w:val="en-GB"/>
        </w:rPr>
        <w:t>Introduction of Chair of the Board (</w:t>
      </w:r>
      <w:r w:rsidR="00EB2249">
        <w:rPr>
          <w:rFonts w:ascii="Trenda" w:hAnsi="Trenda" w:cs="Arial"/>
          <w:b/>
          <w:lang w:val="en-GB"/>
        </w:rPr>
        <w:t>Gavin MacDonald</w:t>
      </w:r>
      <w:r w:rsidRPr="006E7A80">
        <w:rPr>
          <w:rFonts w:ascii="Trenda" w:hAnsi="Trenda" w:cs="Arial"/>
          <w:b/>
          <w:lang w:val="en-GB"/>
        </w:rPr>
        <w:t>)</w:t>
      </w:r>
    </w:p>
    <w:p w14:paraId="3A16D0CC" w14:textId="5A2280A0" w:rsidR="00F20FBE" w:rsidRDefault="00F20FBE" w:rsidP="00F32F64">
      <w:pPr>
        <w:widowControl w:val="0"/>
        <w:autoSpaceDE w:val="0"/>
        <w:autoSpaceDN w:val="0"/>
        <w:adjustRightInd w:val="0"/>
        <w:spacing w:after="0" w:line="240" w:lineRule="auto"/>
        <w:ind w:left="360"/>
        <w:rPr>
          <w:rFonts w:ascii="Trenda" w:hAnsi="Trenda" w:cs="Arial"/>
          <w:b/>
          <w:bCs/>
        </w:rPr>
      </w:pPr>
    </w:p>
    <w:p w14:paraId="2BB1DD86" w14:textId="7A8C3DB7" w:rsidR="00843C37" w:rsidRPr="00843C37" w:rsidRDefault="00843C37" w:rsidP="00843C37">
      <w:pPr>
        <w:ind w:left="720"/>
        <w:jc w:val="both"/>
        <w:rPr>
          <w:rFonts w:ascii="Trenda" w:eastAsia="Times New Roman" w:hAnsi="Trenda"/>
          <w:color w:val="000000"/>
        </w:rPr>
      </w:pPr>
      <w:r w:rsidRPr="00843C37">
        <w:rPr>
          <w:rFonts w:ascii="Trenda" w:eastAsia="Times New Roman" w:hAnsi="Trenda"/>
          <w:color w:val="000000"/>
        </w:rPr>
        <w:t xml:space="preserve">Gavin is a partner in the Halifax office of Cox &amp; Palmer.  His practice focuses on business law in the areas of organization and financing, business restructuring, insolvency, and banking.  </w:t>
      </w:r>
    </w:p>
    <w:p w14:paraId="59DEEAA3" w14:textId="2025E36F" w:rsidR="00843C37" w:rsidRPr="00843C37" w:rsidRDefault="00843C37" w:rsidP="00843C37">
      <w:pPr>
        <w:ind w:left="720"/>
        <w:jc w:val="both"/>
        <w:rPr>
          <w:rFonts w:ascii="Trenda" w:eastAsia="Times New Roman" w:hAnsi="Trenda"/>
          <w:color w:val="000000"/>
        </w:rPr>
      </w:pPr>
      <w:r w:rsidRPr="00843C37">
        <w:rPr>
          <w:rFonts w:ascii="Trenda" w:eastAsia="Times New Roman" w:hAnsi="Trenda"/>
          <w:color w:val="000000"/>
        </w:rPr>
        <w:t>Gavin has represented individuals, companies, and other organizations from start-up financing to restructuring and sale. He has also advised financial institutions, insolvency professionals and individuals involved in business restructuring, contested and uncontested insolvency proceedings before the trial and appeals courts of Nova Scotia.</w:t>
      </w:r>
    </w:p>
    <w:p w14:paraId="57DC4887" w14:textId="34AA0A9F" w:rsidR="00843C37" w:rsidRPr="00843C37" w:rsidRDefault="00843C37" w:rsidP="00843C37">
      <w:pPr>
        <w:pStyle w:val="BodyText"/>
        <w:spacing w:before="1" w:line="240" w:lineRule="auto"/>
        <w:ind w:left="100" w:right="113"/>
        <w:rPr>
          <w:rFonts w:ascii="Trenda" w:hAnsi="Trenda"/>
          <w:bCs w:val="0"/>
          <w:color w:val="000000"/>
          <w:sz w:val="22"/>
          <w:szCs w:val="22"/>
        </w:rPr>
      </w:pPr>
      <w:r w:rsidRPr="00843C37">
        <w:rPr>
          <w:rFonts w:ascii="Trenda" w:hAnsi="Trenda"/>
          <w:bCs w:val="0"/>
          <w:color w:val="000000"/>
          <w:sz w:val="22"/>
          <w:szCs w:val="22"/>
        </w:rPr>
        <w:tab/>
        <w:t>Gavin lives in Bedford with his wife, Christine, and their two sons.</w:t>
      </w:r>
    </w:p>
    <w:p w14:paraId="78AD511D" w14:textId="38D750AA" w:rsidR="008C12FE" w:rsidRPr="006E7A80" w:rsidRDefault="008C12FE" w:rsidP="00F32F64">
      <w:pPr>
        <w:widowControl w:val="0"/>
        <w:autoSpaceDE w:val="0"/>
        <w:autoSpaceDN w:val="0"/>
        <w:adjustRightInd w:val="0"/>
        <w:spacing w:after="0" w:line="240" w:lineRule="auto"/>
        <w:ind w:left="360"/>
        <w:rPr>
          <w:rFonts w:ascii="Trenda" w:hAnsi="Trenda" w:cs="Arial"/>
          <w:b/>
          <w:bCs/>
        </w:rPr>
      </w:pPr>
    </w:p>
    <w:p w14:paraId="3A16D0D7" w14:textId="22D8FCCE" w:rsidR="00F20FBE" w:rsidRPr="0041376B" w:rsidRDefault="00F20FBE" w:rsidP="0041376B">
      <w:pPr>
        <w:pStyle w:val="Default"/>
        <w:numPr>
          <w:ilvl w:val="0"/>
          <w:numId w:val="1"/>
        </w:numPr>
        <w:rPr>
          <w:rFonts w:ascii="Trenda" w:hAnsi="Trenda"/>
          <w:b/>
          <w:bCs/>
          <w:sz w:val="22"/>
          <w:szCs w:val="22"/>
        </w:rPr>
      </w:pPr>
      <w:r w:rsidRPr="0041376B">
        <w:rPr>
          <w:rFonts w:ascii="Trenda" w:hAnsi="Trenda" w:cs="Arial"/>
          <w:b/>
          <w:bCs/>
          <w:sz w:val="22"/>
          <w:szCs w:val="22"/>
        </w:rPr>
        <w:t>Reading and Signing of the Oath of Office</w:t>
      </w:r>
    </w:p>
    <w:p w14:paraId="3A16D0D8" w14:textId="77777777" w:rsidR="00F20FBE" w:rsidRPr="006E7A80" w:rsidRDefault="00F20FBE" w:rsidP="00F32F64">
      <w:pPr>
        <w:widowControl w:val="0"/>
        <w:autoSpaceDE w:val="0"/>
        <w:autoSpaceDN w:val="0"/>
        <w:adjustRightInd w:val="0"/>
        <w:spacing w:after="0" w:line="240" w:lineRule="auto"/>
        <w:ind w:left="360"/>
        <w:rPr>
          <w:rFonts w:ascii="Trenda" w:hAnsi="Trenda" w:cs="Arial"/>
          <w:b/>
          <w:bCs/>
        </w:rPr>
      </w:pPr>
    </w:p>
    <w:p w14:paraId="3A16D0D9" w14:textId="754186D0" w:rsidR="00F20FBE" w:rsidRPr="006E7A80" w:rsidRDefault="0041376B" w:rsidP="0041376B">
      <w:pPr>
        <w:spacing w:after="0" w:line="240" w:lineRule="auto"/>
        <w:ind w:left="720"/>
        <w:rPr>
          <w:rFonts w:ascii="Trenda" w:hAnsi="Trenda" w:cs="Arial"/>
          <w:iCs/>
          <w:lang w:val="en-GB"/>
        </w:rPr>
      </w:pPr>
      <w:r>
        <w:rPr>
          <w:rFonts w:ascii="Trenda" w:hAnsi="Trenda" w:cs="Arial"/>
          <w:iCs/>
          <w:lang w:val="en-GB"/>
        </w:rPr>
        <w:t>Margaret Chapman</w:t>
      </w:r>
      <w:r w:rsidR="002A6D4F" w:rsidRPr="006E7A80">
        <w:rPr>
          <w:rFonts w:ascii="Trenda" w:hAnsi="Trenda" w:cs="Arial"/>
          <w:iCs/>
          <w:lang w:val="en-GB"/>
        </w:rPr>
        <w:t xml:space="preserve"> </w:t>
      </w:r>
      <w:r w:rsidR="00F20FBE" w:rsidRPr="006E7A80">
        <w:rPr>
          <w:rFonts w:ascii="Trenda" w:hAnsi="Trenda" w:cs="Arial"/>
          <w:iCs/>
          <w:lang w:val="en-GB"/>
        </w:rPr>
        <w:t>welcomed Mayor Savage to the meeting and invited him to administer the oaths</w:t>
      </w:r>
      <w:r w:rsidR="002A7DA0">
        <w:rPr>
          <w:rFonts w:ascii="Trenda" w:hAnsi="Trenda" w:cs="Arial"/>
          <w:iCs/>
          <w:lang w:val="en-GB"/>
        </w:rPr>
        <w:t xml:space="preserve"> to incoming Vice Chair, </w:t>
      </w:r>
      <w:r>
        <w:rPr>
          <w:rFonts w:ascii="Trenda" w:hAnsi="Trenda" w:cs="Arial"/>
          <w:iCs/>
          <w:lang w:val="en-GB"/>
        </w:rPr>
        <w:t xml:space="preserve">Mark Sidebottom </w:t>
      </w:r>
      <w:r w:rsidR="002A7DA0">
        <w:rPr>
          <w:rFonts w:ascii="Trenda" w:hAnsi="Trenda" w:cs="Arial"/>
          <w:iCs/>
          <w:lang w:val="en-GB"/>
        </w:rPr>
        <w:t>and Incoming Chair</w:t>
      </w:r>
      <w:r w:rsidR="00080D98">
        <w:rPr>
          <w:rFonts w:ascii="Trenda" w:hAnsi="Trenda" w:cs="Arial"/>
          <w:iCs/>
          <w:lang w:val="en-GB"/>
        </w:rPr>
        <w:t xml:space="preserve">, </w:t>
      </w:r>
      <w:r>
        <w:rPr>
          <w:rFonts w:ascii="Trenda" w:hAnsi="Trenda" w:cs="Arial"/>
          <w:iCs/>
          <w:lang w:val="en-GB"/>
        </w:rPr>
        <w:t>Gavin MacDonald</w:t>
      </w:r>
      <w:r w:rsidR="00080D98">
        <w:rPr>
          <w:rFonts w:ascii="Trenda" w:hAnsi="Trenda" w:cs="Arial"/>
          <w:iCs/>
          <w:lang w:val="en-GB"/>
        </w:rPr>
        <w:t>.</w:t>
      </w:r>
    </w:p>
    <w:p w14:paraId="3A16D0E4" w14:textId="77777777" w:rsidR="008330BD" w:rsidRPr="006E7A80" w:rsidRDefault="008330BD" w:rsidP="00F32F64">
      <w:pPr>
        <w:spacing w:after="0" w:line="240" w:lineRule="auto"/>
        <w:ind w:left="360"/>
        <w:rPr>
          <w:rFonts w:ascii="Trenda" w:hAnsi="Trenda" w:cs="Arial"/>
          <w:b/>
          <w:i/>
          <w:iCs/>
          <w:lang w:val="en-GB"/>
        </w:rPr>
      </w:pPr>
    </w:p>
    <w:p w14:paraId="3A16D0E5" w14:textId="7286F23E" w:rsidR="00F20FBE" w:rsidRPr="0041376B" w:rsidRDefault="00F20FBE" w:rsidP="0041376B">
      <w:pPr>
        <w:pStyle w:val="ListParagraph"/>
        <w:widowControl w:val="0"/>
        <w:numPr>
          <w:ilvl w:val="0"/>
          <w:numId w:val="1"/>
        </w:numPr>
        <w:autoSpaceDE w:val="0"/>
        <w:autoSpaceDN w:val="0"/>
        <w:adjustRightInd w:val="0"/>
        <w:spacing w:after="0" w:line="240" w:lineRule="auto"/>
        <w:rPr>
          <w:rFonts w:ascii="Trenda" w:hAnsi="Trenda" w:cs="Arial"/>
          <w:b/>
          <w:bCs/>
        </w:rPr>
      </w:pPr>
      <w:r w:rsidRPr="0041376B">
        <w:rPr>
          <w:rFonts w:ascii="Trenda" w:hAnsi="Trenda" w:cs="Arial"/>
          <w:b/>
          <w:bCs/>
        </w:rPr>
        <w:t xml:space="preserve">Incoming Chair’s Remarks – </w:t>
      </w:r>
      <w:r w:rsidR="0041376B">
        <w:rPr>
          <w:rFonts w:ascii="Trenda" w:hAnsi="Trenda" w:cs="Arial"/>
          <w:b/>
          <w:bCs/>
        </w:rPr>
        <w:t>Gavin MacDonald</w:t>
      </w:r>
    </w:p>
    <w:p w14:paraId="3A16D0E6" w14:textId="7EA92F9C" w:rsidR="008330BD" w:rsidRPr="006E7A80" w:rsidRDefault="008330BD" w:rsidP="008330BD">
      <w:pPr>
        <w:widowControl w:val="0"/>
        <w:autoSpaceDE w:val="0"/>
        <w:autoSpaceDN w:val="0"/>
        <w:adjustRightInd w:val="0"/>
        <w:spacing w:after="0" w:line="240" w:lineRule="auto"/>
        <w:ind w:left="360"/>
        <w:rPr>
          <w:rFonts w:ascii="Trenda" w:hAnsi="Trenda" w:cs="Arial"/>
          <w:b/>
          <w:bCs/>
        </w:rPr>
      </w:pPr>
    </w:p>
    <w:p w14:paraId="67BF0CC0" w14:textId="3344ECB3" w:rsidR="009E7A1C" w:rsidRPr="009E7A1C" w:rsidRDefault="009E7A1C" w:rsidP="009E7A1C">
      <w:pPr>
        <w:ind w:left="709"/>
        <w:rPr>
          <w:rFonts w:ascii="Trenda" w:hAnsi="Trenda" w:cs="Arial"/>
          <w:b/>
          <w:bCs/>
          <w:i/>
          <w:iCs/>
        </w:rPr>
      </w:pPr>
      <w:r>
        <w:rPr>
          <w:rFonts w:ascii="Trenda" w:hAnsi="Trenda" w:cs="Arial"/>
          <w:b/>
          <w:bCs/>
          <w:i/>
          <w:iCs/>
        </w:rPr>
        <w:t>“</w:t>
      </w:r>
      <w:r w:rsidRPr="009E7A1C">
        <w:rPr>
          <w:rFonts w:ascii="Trenda" w:hAnsi="Trenda" w:cs="Arial"/>
          <w:b/>
          <w:bCs/>
          <w:i/>
          <w:iCs/>
        </w:rPr>
        <w:t>I’d like to thank Mayor Savage for taking the time out of his busy schedule to welcome the new Board.</w:t>
      </w:r>
    </w:p>
    <w:p w14:paraId="1E0E86A1" w14:textId="77777777" w:rsidR="009E7A1C" w:rsidRPr="009E7A1C" w:rsidRDefault="009E7A1C" w:rsidP="009E7A1C">
      <w:pPr>
        <w:ind w:left="709"/>
        <w:rPr>
          <w:rFonts w:ascii="Trenda" w:hAnsi="Trenda" w:cs="Arial"/>
          <w:b/>
          <w:bCs/>
          <w:i/>
          <w:iCs/>
        </w:rPr>
      </w:pPr>
      <w:r w:rsidRPr="009E7A1C">
        <w:rPr>
          <w:rFonts w:ascii="Trenda" w:hAnsi="Trenda" w:cs="Arial"/>
          <w:b/>
          <w:bCs/>
          <w:i/>
          <w:iCs/>
        </w:rPr>
        <w:t xml:space="preserve">And thank you to Margaret for her kind introduction. </w:t>
      </w:r>
    </w:p>
    <w:p w14:paraId="564272BA" w14:textId="24CD2DBE" w:rsidR="009E7A1C" w:rsidRPr="009E7A1C" w:rsidRDefault="009E7A1C" w:rsidP="009E7A1C">
      <w:pPr>
        <w:ind w:left="709"/>
        <w:rPr>
          <w:rFonts w:ascii="Trenda" w:hAnsi="Trenda" w:cs="Arial"/>
          <w:b/>
          <w:bCs/>
          <w:i/>
          <w:iCs/>
        </w:rPr>
      </w:pPr>
      <w:r w:rsidRPr="009E7A1C">
        <w:rPr>
          <w:rFonts w:ascii="Trenda" w:hAnsi="Trenda" w:cs="Arial"/>
          <w:b/>
          <w:bCs/>
          <w:i/>
          <w:iCs/>
        </w:rPr>
        <w:t>I am honoured to take on the role of Board Chair, especially at this time of challenge for the Halifax business community.</w:t>
      </w:r>
    </w:p>
    <w:p w14:paraId="4E382056" w14:textId="77777777" w:rsidR="009E7A1C" w:rsidRPr="009E7A1C" w:rsidRDefault="009E7A1C" w:rsidP="009E7A1C">
      <w:pPr>
        <w:ind w:left="709"/>
        <w:rPr>
          <w:rFonts w:ascii="Trenda" w:hAnsi="Trenda" w:cs="Arial"/>
          <w:b/>
          <w:bCs/>
          <w:i/>
          <w:iCs/>
        </w:rPr>
      </w:pPr>
      <w:r w:rsidRPr="009E7A1C">
        <w:rPr>
          <w:rFonts w:ascii="Trenda" w:hAnsi="Trenda" w:cs="Arial"/>
          <w:b/>
          <w:bCs/>
          <w:i/>
          <w:iCs/>
        </w:rPr>
        <w:t>Margaret, on behalf of the Board and the Chamber membership, I want to thank you for your leadership of the Halifax Chamber of Commerce in this past year.</w:t>
      </w:r>
    </w:p>
    <w:p w14:paraId="5A3D6A1E" w14:textId="77777777" w:rsidR="009E7A1C" w:rsidRPr="009E7A1C" w:rsidRDefault="009E7A1C" w:rsidP="009E7A1C">
      <w:pPr>
        <w:ind w:left="709"/>
        <w:rPr>
          <w:rFonts w:ascii="Trenda" w:hAnsi="Trenda" w:cs="Arial"/>
          <w:b/>
          <w:bCs/>
          <w:i/>
          <w:iCs/>
        </w:rPr>
      </w:pPr>
    </w:p>
    <w:p w14:paraId="4D421C56" w14:textId="5E366B31" w:rsidR="009E7A1C" w:rsidRPr="009E7A1C" w:rsidRDefault="009E7A1C" w:rsidP="009E7A1C">
      <w:pPr>
        <w:ind w:left="709"/>
        <w:rPr>
          <w:rFonts w:ascii="Trenda" w:hAnsi="Trenda" w:cs="Arial"/>
          <w:b/>
          <w:bCs/>
          <w:i/>
          <w:iCs/>
        </w:rPr>
      </w:pPr>
      <w:r w:rsidRPr="009E7A1C">
        <w:rPr>
          <w:rFonts w:ascii="Trenda" w:hAnsi="Trenda" w:cs="Arial"/>
          <w:b/>
          <w:bCs/>
          <w:i/>
          <w:iCs/>
        </w:rPr>
        <w:t>Notwithstanding our present difficulties, your work allows me to step into this role as Chair with confidence and a clear vision.</w:t>
      </w:r>
    </w:p>
    <w:p w14:paraId="7C45F84A" w14:textId="77777777" w:rsidR="009E7A1C" w:rsidRPr="009E7A1C" w:rsidRDefault="009E7A1C" w:rsidP="009E7A1C">
      <w:pPr>
        <w:ind w:left="709"/>
        <w:rPr>
          <w:rFonts w:ascii="Trenda" w:hAnsi="Trenda" w:cs="Arial"/>
          <w:b/>
          <w:bCs/>
          <w:i/>
          <w:iCs/>
        </w:rPr>
      </w:pPr>
      <w:r w:rsidRPr="009E7A1C">
        <w:rPr>
          <w:rFonts w:ascii="Trenda" w:hAnsi="Trenda" w:cs="Arial"/>
          <w:b/>
          <w:bCs/>
          <w:i/>
          <w:iCs/>
        </w:rPr>
        <w:t>I am excited and grateful for the opportunity to contribute to our community’s growth and development.</w:t>
      </w:r>
    </w:p>
    <w:p w14:paraId="4905D388" w14:textId="77777777" w:rsidR="009E7A1C" w:rsidRPr="009E7A1C" w:rsidRDefault="009E7A1C" w:rsidP="009E7A1C">
      <w:pPr>
        <w:ind w:left="709"/>
        <w:rPr>
          <w:rFonts w:ascii="Trenda" w:hAnsi="Trenda" w:cs="Arial"/>
          <w:b/>
          <w:bCs/>
          <w:i/>
          <w:iCs/>
        </w:rPr>
      </w:pPr>
      <w:r w:rsidRPr="009E7A1C">
        <w:rPr>
          <w:rFonts w:ascii="Trenda" w:hAnsi="Trenda" w:cs="Arial"/>
          <w:b/>
          <w:bCs/>
          <w:i/>
          <w:iCs/>
        </w:rPr>
        <w:t>When I took on the role of Vice Chair this time last year, no one could have predicted our current situation.</w:t>
      </w:r>
    </w:p>
    <w:p w14:paraId="1CDC824F" w14:textId="66DD2DDC" w:rsidR="009E7A1C" w:rsidRPr="009E7A1C" w:rsidRDefault="009E7A1C" w:rsidP="009E7A1C">
      <w:pPr>
        <w:ind w:left="709"/>
        <w:rPr>
          <w:rFonts w:ascii="Trenda" w:hAnsi="Trenda" w:cs="Arial"/>
          <w:b/>
          <w:bCs/>
          <w:i/>
          <w:iCs/>
        </w:rPr>
      </w:pPr>
      <w:r w:rsidRPr="009E7A1C">
        <w:rPr>
          <w:rFonts w:ascii="Trenda" w:hAnsi="Trenda" w:cs="Arial"/>
          <w:b/>
          <w:bCs/>
          <w:i/>
          <w:iCs/>
        </w:rPr>
        <w:t>COVID-19 has overwhelmed us all, and it takes precedence over all other issues. It’s crucial for the Chamber, as the voice of business, to continue our leadership role through this crisis. We have never seen a global government mandated economic standstill.</w:t>
      </w:r>
      <w:r>
        <w:rPr>
          <w:rFonts w:ascii="Trenda" w:hAnsi="Trenda" w:cs="Arial"/>
          <w:b/>
          <w:bCs/>
          <w:i/>
          <w:iCs/>
        </w:rPr>
        <w:t xml:space="preserve"> </w:t>
      </w:r>
      <w:r w:rsidRPr="009E7A1C">
        <w:rPr>
          <w:rFonts w:ascii="Trenda" w:hAnsi="Trenda" w:cs="Arial"/>
          <w:b/>
          <w:bCs/>
          <w:i/>
          <w:iCs/>
        </w:rPr>
        <w:t>The severity of the virus is proven every day with new cases and deaths across the world.</w:t>
      </w:r>
    </w:p>
    <w:p w14:paraId="1E9BFE0E" w14:textId="7FED7F72" w:rsidR="009E7A1C" w:rsidRPr="009E7A1C" w:rsidRDefault="009E7A1C" w:rsidP="009E7A1C">
      <w:pPr>
        <w:ind w:left="709"/>
        <w:rPr>
          <w:rFonts w:ascii="Trenda" w:hAnsi="Trenda" w:cs="Arial"/>
          <w:b/>
          <w:bCs/>
          <w:i/>
          <w:iCs/>
        </w:rPr>
      </w:pPr>
      <w:r w:rsidRPr="009E7A1C">
        <w:rPr>
          <w:rFonts w:ascii="Trenda" w:hAnsi="Trenda" w:cs="Arial"/>
          <w:b/>
          <w:bCs/>
          <w:i/>
          <w:iCs/>
        </w:rPr>
        <w:t xml:space="preserve"> Experts advise that Nova Scotia has not reach the virus’ peak, and our healthcare system is already feeling the strain.</w:t>
      </w:r>
    </w:p>
    <w:p w14:paraId="616E2D29" w14:textId="77777777" w:rsidR="009E7A1C" w:rsidRPr="009E7A1C" w:rsidRDefault="009E7A1C" w:rsidP="009E7A1C">
      <w:pPr>
        <w:ind w:left="709"/>
        <w:rPr>
          <w:rFonts w:ascii="Trenda" w:hAnsi="Trenda" w:cs="Arial"/>
          <w:b/>
          <w:bCs/>
          <w:i/>
          <w:iCs/>
        </w:rPr>
      </w:pPr>
      <w:r w:rsidRPr="009E7A1C">
        <w:rPr>
          <w:rFonts w:ascii="Trenda" w:hAnsi="Trenda" w:cs="Arial"/>
          <w:b/>
          <w:bCs/>
          <w:i/>
          <w:iCs/>
        </w:rPr>
        <w:t>Over these next months, we have to move quickly to balance the serious medical issues with the equally dire economic conditions in our community.</w:t>
      </w:r>
    </w:p>
    <w:p w14:paraId="7993AC1A" w14:textId="0A4AF827" w:rsidR="009E7A1C" w:rsidRPr="009E7A1C" w:rsidRDefault="009E7A1C" w:rsidP="009E7A1C">
      <w:pPr>
        <w:ind w:left="709"/>
        <w:rPr>
          <w:rFonts w:ascii="Trenda" w:hAnsi="Trenda" w:cs="Arial"/>
          <w:b/>
          <w:bCs/>
          <w:i/>
          <w:iCs/>
        </w:rPr>
      </w:pPr>
      <w:r w:rsidRPr="009E7A1C">
        <w:rPr>
          <w:rFonts w:ascii="Trenda" w:hAnsi="Trenda" w:cs="Arial"/>
          <w:b/>
          <w:bCs/>
          <w:i/>
          <w:iCs/>
        </w:rPr>
        <w:t>It is important that the business community clearly understand the rational for any strategy.  Only with good information will we continue to get broad public buy-in, which is essential for addressing this pandemic.</w:t>
      </w:r>
    </w:p>
    <w:p w14:paraId="3E6EEEEC" w14:textId="07B878C6" w:rsidR="009E7A1C" w:rsidRPr="009E7A1C" w:rsidRDefault="009E7A1C" w:rsidP="009E7A1C">
      <w:pPr>
        <w:ind w:left="709"/>
        <w:rPr>
          <w:rFonts w:ascii="Trenda" w:hAnsi="Trenda" w:cs="Arial"/>
          <w:b/>
          <w:bCs/>
          <w:i/>
          <w:iCs/>
        </w:rPr>
      </w:pPr>
      <w:r w:rsidRPr="009E7A1C">
        <w:rPr>
          <w:rFonts w:ascii="Trenda" w:hAnsi="Trenda" w:cs="Arial"/>
          <w:b/>
          <w:bCs/>
          <w:i/>
          <w:iCs/>
        </w:rPr>
        <w:t xml:space="preserve">Nova Scotia’s tourism sector accounts for 2.3 per cent of our GDP and 4.2 per cent of employment. </w:t>
      </w:r>
    </w:p>
    <w:p w14:paraId="1DDF71C3" w14:textId="62EAEF15" w:rsidR="009E7A1C" w:rsidRPr="009E7A1C" w:rsidRDefault="009E7A1C" w:rsidP="009E7A1C">
      <w:pPr>
        <w:ind w:left="709"/>
        <w:rPr>
          <w:rFonts w:ascii="Trenda" w:hAnsi="Trenda" w:cs="Arial"/>
          <w:b/>
          <w:bCs/>
          <w:i/>
          <w:iCs/>
        </w:rPr>
      </w:pPr>
      <w:r w:rsidRPr="009E7A1C">
        <w:rPr>
          <w:rFonts w:ascii="Trenda" w:hAnsi="Trenda" w:cs="Arial"/>
          <w:b/>
          <w:bCs/>
          <w:i/>
          <w:iCs/>
        </w:rPr>
        <w:t>Our hospitality and tourism sectors are some of the hardest hit businesses in this crisis.</w:t>
      </w:r>
    </w:p>
    <w:p w14:paraId="6DFBB5CA" w14:textId="3F8D3FCA" w:rsidR="009E7A1C" w:rsidRPr="009E7A1C" w:rsidRDefault="009E7A1C" w:rsidP="009E7A1C">
      <w:pPr>
        <w:ind w:left="709"/>
        <w:rPr>
          <w:rFonts w:ascii="Trenda" w:hAnsi="Trenda" w:cs="Arial"/>
          <w:b/>
          <w:bCs/>
          <w:i/>
          <w:iCs/>
        </w:rPr>
      </w:pPr>
      <w:r w:rsidRPr="009E7A1C">
        <w:rPr>
          <w:rFonts w:ascii="Trenda" w:hAnsi="Trenda" w:cs="Arial"/>
          <w:b/>
          <w:bCs/>
          <w:i/>
          <w:iCs/>
        </w:rPr>
        <w:t>We need specific policies to get them back in business quickly once we’re ‘open for business.’  We cannot risk losing a key part of our city and province’s economy.</w:t>
      </w:r>
    </w:p>
    <w:p w14:paraId="2110922B" w14:textId="4786F906" w:rsidR="009E7A1C" w:rsidRPr="009E7A1C" w:rsidRDefault="009E7A1C" w:rsidP="009E7A1C">
      <w:pPr>
        <w:ind w:left="709"/>
        <w:rPr>
          <w:rFonts w:ascii="Trenda" w:hAnsi="Trenda" w:cs="Arial"/>
          <w:b/>
          <w:bCs/>
          <w:i/>
          <w:iCs/>
        </w:rPr>
      </w:pPr>
      <w:r w:rsidRPr="009E7A1C">
        <w:rPr>
          <w:rFonts w:ascii="Trenda" w:hAnsi="Trenda" w:cs="Arial"/>
          <w:b/>
          <w:bCs/>
          <w:i/>
          <w:iCs/>
        </w:rPr>
        <w:t xml:space="preserve">The Chamber is dedicated to working with all levels of government on policies that restore jobs and enhance local prosperity. </w:t>
      </w:r>
    </w:p>
    <w:p w14:paraId="6BADFCF4" w14:textId="1C3EF3B7" w:rsidR="009E7A1C" w:rsidRPr="009E7A1C" w:rsidRDefault="009E7A1C" w:rsidP="009E7A1C">
      <w:pPr>
        <w:ind w:left="709"/>
        <w:rPr>
          <w:rFonts w:ascii="Trenda" w:hAnsi="Trenda" w:cs="Arial"/>
          <w:b/>
          <w:bCs/>
          <w:i/>
          <w:iCs/>
        </w:rPr>
      </w:pPr>
      <w:r w:rsidRPr="009E7A1C">
        <w:rPr>
          <w:rFonts w:ascii="Trenda" w:hAnsi="Trenda" w:cs="Arial"/>
          <w:b/>
          <w:bCs/>
          <w:i/>
          <w:iCs/>
        </w:rPr>
        <w:t>Patrick and our team have been communicating weekly with members when new information regarding funding programs and supports for business becomes available.</w:t>
      </w:r>
    </w:p>
    <w:p w14:paraId="58D6ABFE" w14:textId="551EC7B9" w:rsidR="009E7A1C" w:rsidRPr="009E7A1C" w:rsidRDefault="009E7A1C" w:rsidP="009E7A1C">
      <w:pPr>
        <w:ind w:left="709"/>
        <w:rPr>
          <w:rFonts w:ascii="Trenda" w:hAnsi="Trenda" w:cs="Arial"/>
          <w:b/>
          <w:bCs/>
          <w:i/>
          <w:iCs/>
        </w:rPr>
      </w:pPr>
      <w:r w:rsidRPr="009E7A1C">
        <w:rPr>
          <w:rFonts w:ascii="Trenda" w:hAnsi="Trenda" w:cs="Arial"/>
          <w:b/>
          <w:bCs/>
          <w:i/>
          <w:iCs/>
        </w:rPr>
        <w:t>We have created a resources webpage, updated daily, to keep the broader community informed.</w:t>
      </w:r>
    </w:p>
    <w:p w14:paraId="5EACBCF8" w14:textId="0E4534AC" w:rsidR="009E7A1C" w:rsidRPr="009E7A1C" w:rsidRDefault="009E7A1C" w:rsidP="009E7A1C">
      <w:pPr>
        <w:ind w:left="709"/>
        <w:rPr>
          <w:rFonts w:ascii="Trenda" w:hAnsi="Trenda" w:cs="Arial"/>
          <w:b/>
          <w:bCs/>
          <w:i/>
          <w:iCs/>
        </w:rPr>
      </w:pPr>
      <w:r w:rsidRPr="009E7A1C">
        <w:rPr>
          <w:rFonts w:ascii="Trenda" w:hAnsi="Trenda" w:cs="Arial"/>
          <w:b/>
          <w:bCs/>
          <w:i/>
          <w:iCs/>
        </w:rPr>
        <w:t>During this crisis, we meet regularly with the municipal, provincial and federal government and more than 150 industry associations and invested stakeholders bringing forward member concerns and offering solutions.</w:t>
      </w:r>
    </w:p>
    <w:p w14:paraId="0E103DC3" w14:textId="30C7E1DC" w:rsidR="009E7A1C" w:rsidRPr="009E7A1C" w:rsidRDefault="009E7A1C" w:rsidP="009E7A1C">
      <w:pPr>
        <w:ind w:left="709"/>
        <w:rPr>
          <w:rFonts w:ascii="Trenda" w:hAnsi="Trenda" w:cs="Arial"/>
          <w:b/>
          <w:bCs/>
          <w:i/>
          <w:iCs/>
        </w:rPr>
      </w:pPr>
      <w:r w:rsidRPr="009E7A1C">
        <w:rPr>
          <w:rFonts w:ascii="Trenda" w:hAnsi="Trenda" w:cs="Arial"/>
          <w:b/>
          <w:bCs/>
          <w:i/>
          <w:iCs/>
        </w:rPr>
        <w:t>On behalf of our members, I thank Patrick and his team for all their hard work on our behalf. This is a true test of the business community, and our resilience. I am confident we will meet these challenges.</w:t>
      </w:r>
    </w:p>
    <w:p w14:paraId="3B5B8AA9" w14:textId="2678A20F" w:rsidR="009E7A1C" w:rsidRPr="009E7A1C" w:rsidRDefault="009E7A1C" w:rsidP="009E7A1C">
      <w:pPr>
        <w:ind w:left="709"/>
        <w:rPr>
          <w:rFonts w:ascii="Trenda" w:hAnsi="Trenda" w:cs="Arial"/>
          <w:b/>
          <w:bCs/>
          <w:i/>
          <w:iCs/>
        </w:rPr>
      </w:pPr>
      <w:r w:rsidRPr="009E7A1C">
        <w:rPr>
          <w:rFonts w:ascii="Trenda" w:hAnsi="Trenda" w:cs="Arial"/>
          <w:b/>
          <w:bCs/>
          <w:i/>
          <w:iCs/>
        </w:rPr>
        <w:t>Several local companies are already rising to meet the challenge.</w:t>
      </w:r>
    </w:p>
    <w:p w14:paraId="48C81DF1" w14:textId="660796A7" w:rsidR="009E7A1C" w:rsidRPr="009E7A1C" w:rsidRDefault="009E7A1C" w:rsidP="009E7A1C">
      <w:pPr>
        <w:ind w:left="709"/>
        <w:rPr>
          <w:rFonts w:ascii="Trenda" w:hAnsi="Trenda" w:cs="Arial"/>
          <w:b/>
          <w:bCs/>
          <w:i/>
          <w:iCs/>
        </w:rPr>
      </w:pPr>
      <w:r w:rsidRPr="009E7A1C">
        <w:rPr>
          <w:rFonts w:ascii="Trenda" w:hAnsi="Trenda" w:cs="Arial"/>
          <w:b/>
          <w:bCs/>
          <w:i/>
          <w:iCs/>
        </w:rPr>
        <w:t>Evolve Fitness, a member gym, was part of the first wave of public health ordered shutdowns.</w:t>
      </w:r>
    </w:p>
    <w:p w14:paraId="40318928" w14:textId="77777777" w:rsidR="009E7A1C" w:rsidRPr="009E7A1C" w:rsidRDefault="009E7A1C" w:rsidP="009E7A1C">
      <w:pPr>
        <w:ind w:left="709"/>
        <w:rPr>
          <w:rFonts w:ascii="Trenda" w:hAnsi="Trenda" w:cs="Arial"/>
          <w:b/>
          <w:bCs/>
          <w:i/>
          <w:iCs/>
        </w:rPr>
      </w:pPr>
      <w:r w:rsidRPr="009E7A1C">
        <w:rPr>
          <w:rFonts w:ascii="Trenda" w:hAnsi="Trenda" w:cs="Arial"/>
          <w:b/>
          <w:bCs/>
          <w:i/>
          <w:iCs/>
        </w:rPr>
        <w:t>They quickly adapted offering online workouts for donations. They raised $60,000 and used that money to buy gift cards from local businesses.</w:t>
      </w:r>
    </w:p>
    <w:p w14:paraId="47679EDE" w14:textId="77777777" w:rsidR="009E7A1C" w:rsidRPr="009E7A1C" w:rsidRDefault="009E7A1C" w:rsidP="009E7A1C">
      <w:pPr>
        <w:ind w:left="709"/>
        <w:rPr>
          <w:rFonts w:ascii="Trenda" w:hAnsi="Trenda" w:cs="Arial"/>
          <w:b/>
          <w:bCs/>
          <w:i/>
          <w:iCs/>
        </w:rPr>
      </w:pPr>
    </w:p>
    <w:p w14:paraId="47BF8547" w14:textId="623E0429" w:rsidR="009E7A1C" w:rsidRPr="009E7A1C" w:rsidRDefault="009E7A1C" w:rsidP="009E7A1C">
      <w:pPr>
        <w:ind w:left="709"/>
        <w:rPr>
          <w:rFonts w:ascii="Trenda" w:hAnsi="Trenda" w:cs="Arial"/>
          <w:b/>
          <w:bCs/>
          <w:i/>
          <w:iCs/>
        </w:rPr>
      </w:pPr>
      <w:r w:rsidRPr="009E7A1C">
        <w:rPr>
          <w:rFonts w:ascii="Trenda" w:hAnsi="Trenda" w:cs="Arial"/>
          <w:b/>
          <w:bCs/>
          <w:i/>
          <w:iCs/>
        </w:rPr>
        <w:lastRenderedPageBreak/>
        <w:t>Winery Benjamin Bridge is donating 10% of all NSLC sales of Nova 7 between March 30 and June 7 to three partner hospital foundations to support frontline health workers. Their first bi-weekly donation was $10,000.</w:t>
      </w:r>
    </w:p>
    <w:p w14:paraId="6430B581" w14:textId="76456775" w:rsidR="009E7A1C" w:rsidRPr="009E7A1C" w:rsidRDefault="009E7A1C" w:rsidP="009E7A1C">
      <w:pPr>
        <w:ind w:left="709"/>
        <w:rPr>
          <w:rFonts w:ascii="Trenda" w:hAnsi="Trenda" w:cs="Arial"/>
          <w:b/>
          <w:bCs/>
          <w:i/>
          <w:iCs/>
        </w:rPr>
      </w:pPr>
      <w:r w:rsidRPr="009E7A1C">
        <w:rPr>
          <w:rFonts w:ascii="Trenda" w:hAnsi="Trenda" w:cs="Arial"/>
          <w:b/>
          <w:bCs/>
          <w:i/>
          <w:iCs/>
        </w:rPr>
        <w:t xml:space="preserve">Protocase, a specialized manufacturing company in Sydney, (previously known for its golf cases) is working with BioNova and other organizations to gain Health Canada approval for a new product – a ventilator. </w:t>
      </w:r>
    </w:p>
    <w:p w14:paraId="6C14E9D0" w14:textId="3A70E186" w:rsidR="009E7A1C" w:rsidRPr="009E7A1C" w:rsidRDefault="009E7A1C" w:rsidP="009E7A1C">
      <w:pPr>
        <w:ind w:left="709"/>
        <w:rPr>
          <w:rFonts w:ascii="Trenda" w:hAnsi="Trenda" w:cs="Arial"/>
          <w:b/>
          <w:bCs/>
          <w:i/>
          <w:iCs/>
        </w:rPr>
      </w:pPr>
      <w:r w:rsidRPr="009E7A1C">
        <w:rPr>
          <w:rFonts w:ascii="Trenda" w:hAnsi="Trenda" w:cs="Arial"/>
          <w:b/>
          <w:bCs/>
          <w:i/>
          <w:iCs/>
        </w:rPr>
        <w:t>The Chamber will continue to work with government to find ways to support our business community.</w:t>
      </w:r>
    </w:p>
    <w:p w14:paraId="29AC1C1C" w14:textId="617E298C" w:rsidR="009E7A1C" w:rsidRPr="009E7A1C" w:rsidRDefault="009E7A1C" w:rsidP="009E7A1C">
      <w:pPr>
        <w:ind w:left="709"/>
        <w:rPr>
          <w:rFonts w:ascii="Trenda" w:hAnsi="Trenda" w:cs="Arial"/>
          <w:b/>
          <w:bCs/>
          <w:i/>
          <w:iCs/>
        </w:rPr>
      </w:pPr>
      <w:r w:rsidRPr="009E7A1C">
        <w:rPr>
          <w:rFonts w:ascii="Trenda" w:hAnsi="Trenda" w:cs="Arial"/>
          <w:b/>
          <w:bCs/>
          <w:i/>
          <w:iCs/>
        </w:rPr>
        <w:t>We will keep advocating on our members’ behalf.</w:t>
      </w:r>
    </w:p>
    <w:p w14:paraId="2347EE9C" w14:textId="2F54CE19" w:rsidR="009E7A1C" w:rsidRPr="009E7A1C" w:rsidRDefault="009E7A1C" w:rsidP="009E7A1C">
      <w:pPr>
        <w:ind w:left="709"/>
        <w:rPr>
          <w:rFonts w:ascii="Trenda" w:hAnsi="Trenda" w:cs="Arial"/>
          <w:b/>
          <w:bCs/>
          <w:i/>
          <w:iCs/>
        </w:rPr>
      </w:pPr>
      <w:r w:rsidRPr="009E7A1C">
        <w:rPr>
          <w:rFonts w:ascii="Trenda" w:hAnsi="Trenda" w:cs="Arial"/>
          <w:b/>
          <w:bCs/>
          <w:i/>
          <w:iCs/>
        </w:rPr>
        <w:t>And when the time comes to reopen, we will be there to support them.</w:t>
      </w:r>
    </w:p>
    <w:p w14:paraId="37016FAE" w14:textId="5401D425" w:rsidR="009E7A1C" w:rsidRPr="009E7A1C" w:rsidRDefault="009E7A1C" w:rsidP="009E7A1C">
      <w:pPr>
        <w:ind w:left="709"/>
        <w:rPr>
          <w:rFonts w:ascii="Trenda" w:hAnsi="Trenda" w:cs="Arial"/>
          <w:b/>
          <w:bCs/>
          <w:i/>
          <w:iCs/>
        </w:rPr>
      </w:pPr>
      <w:r w:rsidRPr="009E7A1C">
        <w:rPr>
          <w:rFonts w:ascii="Trenda" w:hAnsi="Trenda" w:cs="Arial"/>
          <w:b/>
          <w:bCs/>
          <w:i/>
          <w:iCs/>
        </w:rPr>
        <w:t>I’m looking forward to working with the Chamber Board, staff and members to achieve a prosperous city in my year as Chair.</w:t>
      </w:r>
    </w:p>
    <w:p w14:paraId="4B6EF2B1" w14:textId="71BB8BD9" w:rsidR="009E7A1C" w:rsidRPr="009E7A1C" w:rsidRDefault="009E7A1C" w:rsidP="009E7A1C">
      <w:pPr>
        <w:ind w:left="709"/>
        <w:rPr>
          <w:rFonts w:ascii="Trenda" w:hAnsi="Trenda" w:cs="Arial"/>
          <w:b/>
          <w:bCs/>
          <w:i/>
          <w:iCs/>
        </w:rPr>
      </w:pPr>
      <w:r w:rsidRPr="009E7A1C">
        <w:rPr>
          <w:rFonts w:ascii="Trenda" w:hAnsi="Trenda" w:cs="Arial"/>
          <w:b/>
          <w:bCs/>
          <w:i/>
          <w:iCs/>
        </w:rPr>
        <w:t>Thank you to my Cox &amp; Palmer colleagues and family for allowing me to volunteer and work with the Chamber.</w:t>
      </w:r>
    </w:p>
    <w:p w14:paraId="7A615B38" w14:textId="66FB4C6A" w:rsidR="009E7A1C" w:rsidRPr="009E7A1C" w:rsidRDefault="009E7A1C" w:rsidP="009E7A1C">
      <w:pPr>
        <w:ind w:left="709"/>
        <w:rPr>
          <w:rFonts w:ascii="Trenda" w:hAnsi="Trenda" w:cs="Arial"/>
          <w:b/>
          <w:bCs/>
          <w:i/>
          <w:iCs/>
        </w:rPr>
      </w:pPr>
      <w:r w:rsidRPr="009E7A1C">
        <w:rPr>
          <w:rFonts w:ascii="Trenda" w:hAnsi="Trenda" w:cs="Arial"/>
          <w:b/>
          <w:bCs/>
          <w:i/>
          <w:iCs/>
        </w:rPr>
        <w:t>And thank you to the Chamber and the Board for this opportunity – it’s going to be a great year.</w:t>
      </w:r>
      <w:r>
        <w:rPr>
          <w:rFonts w:ascii="Trenda" w:hAnsi="Trenda" w:cs="Arial"/>
          <w:b/>
          <w:bCs/>
          <w:i/>
          <w:iCs/>
        </w:rPr>
        <w:t>”</w:t>
      </w:r>
    </w:p>
    <w:p w14:paraId="3A16D0E9" w14:textId="5EE9DF90" w:rsidR="00953CB5" w:rsidRPr="006E7A80" w:rsidRDefault="005D0EC4" w:rsidP="009E7A1C">
      <w:pPr>
        <w:widowControl w:val="0"/>
        <w:autoSpaceDE w:val="0"/>
        <w:autoSpaceDN w:val="0"/>
        <w:adjustRightInd w:val="0"/>
        <w:spacing w:after="0" w:line="240" w:lineRule="auto"/>
        <w:ind w:firstLine="360"/>
        <w:rPr>
          <w:rFonts w:ascii="Trenda" w:hAnsi="Trenda" w:cs="Arial"/>
          <w:b/>
        </w:rPr>
      </w:pPr>
      <w:r w:rsidRPr="006E7A80">
        <w:rPr>
          <w:rFonts w:ascii="Trenda" w:hAnsi="Trenda" w:cs="Arial"/>
          <w:b/>
          <w:bCs/>
          <w:color w:val="000000"/>
          <w:lang w:val="en-CA"/>
        </w:rPr>
        <w:t>7</w:t>
      </w:r>
      <w:r w:rsidRPr="006E7A80">
        <w:rPr>
          <w:rFonts w:ascii="Trenda" w:hAnsi="Trenda" w:cs="Arial"/>
          <w:color w:val="000000"/>
          <w:lang w:val="en-CA"/>
        </w:rPr>
        <w:t>.</w:t>
      </w:r>
      <w:r w:rsidR="009E7A1C">
        <w:rPr>
          <w:rFonts w:ascii="Trenda" w:hAnsi="Trenda" w:cs="Arial"/>
          <w:color w:val="000000"/>
          <w:lang w:val="en-CA"/>
        </w:rPr>
        <w:tab/>
      </w:r>
      <w:r w:rsidR="00953CB5" w:rsidRPr="006E7A80">
        <w:rPr>
          <w:rFonts w:ascii="Trenda" w:hAnsi="Trenda" w:cs="Arial"/>
          <w:b/>
          <w:bCs/>
        </w:rPr>
        <w:t>President’s Report - As presented at</w:t>
      </w:r>
      <w:r w:rsidR="004F282A">
        <w:rPr>
          <w:rFonts w:ascii="Trenda" w:hAnsi="Trenda" w:cs="Arial"/>
          <w:b/>
          <w:bCs/>
        </w:rPr>
        <w:t xml:space="preserve"> the</w:t>
      </w:r>
      <w:r w:rsidR="00953CB5" w:rsidRPr="006E7A80">
        <w:rPr>
          <w:rFonts w:ascii="Trenda" w:hAnsi="Trenda" w:cs="Arial"/>
          <w:b/>
          <w:bCs/>
        </w:rPr>
        <w:t xml:space="preserve"> AGM</w:t>
      </w:r>
      <w:r w:rsidR="006B7BD5" w:rsidRPr="006E7A80">
        <w:rPr>
          <w:rFonts w:ascii="Trenda" w:hAnsi="Trenda" w:cs="Arial"/>
          <w:b/>
          <w:bCs/>
        </w:rPr>
        <w:t xml:space="preserve"> </w:t>
      </w:r>
      <w:r w:rsidR="00372CD7" w:rsidRPr="006E7A80">
        <w:rPr>
          <w:rFonts w:ascii="Trenda" w:hAnsi="Trenda" w:cs="Arial"/>
          <w:b/>
          <w:bCs/>
        </w:rPr>
        <w:t>– Patrick Sullivan</w:t>
      </w:r>
    </w:p>
    <w:p w14:paraId="3A16D0EA" w14:textId="58441930" w:rsidR="00953CB5" w:rsidRDefault="00953CB5" w:rsidP="00F32F64">
      <w:pPr>
        <w:widowControl w:val="0"/>
        <w:autoSpaceDE w:val="0"/>
        <w:autoSpaceDN w:val="0"/>
        <w:adjustRightInd w:val="0"/>
        <w:spacing w:after="0" w:line="240" w:lineRule="auto"/>
        <w:rPr>
          <w:rFonts w:ascii="Trenda" w:hAnsi="Trenda" w:cs="Arial"/>
          <w:b/>
          <w:bCs/>
          <w:i/>
        </w:rPr>
      </w:pPr>
    </w:p>
    <w:p w14:paraId="2AC92380" w14:textId="522BC264" w:rsidR="00C120FB" w:rsidRPr="00C120FB" w:rsidRDefault="00C120FB" w:rsidP="00F63C09">
      <w:pPr>
        <w:ind w:left="360" w:firstLine="360"/>
        <w:rPr>
          <w:rFonts w:ascii="Trenda" w:hAnsi="Trenda" w:cs="Calibri"/>
          <w:b/>
          <w:bCs/>
          <w:i/>
          <w:iCs/>
        </w:rPr>
      </w:pPr>
      <w:r w:rsidRPr="00C120FB">
        <w:rPr>
          <w:rFonts w:ascii="Trenda" w:hAnsi="Trenda" w:cs="Calibri"/>
          <w:b/>
          <w:bCs/>
          <w:i/>
          <w:iCs/>
        </w:rPr>
        <w:t>“Thank you, Gavin.</w:t>
      </w:r>
    </w:p>
    <w:p w14:paraId="6896B676" w14:textId="19D5677D" w:rsidR="00C120FB" w:rsidRPr="00C120FB" w:rsidRDefault="00C120FB" w:rsidP="00F63C09">
      <w:pPr>
        <w:ind w:left="360" w:firstLine="360"/>
        <w:rPr>
          <w:rFonts w:ascii="Trenda" w:hAnsi="Trenda" w:cs="Calibri"/>
          <w:b/>
          <w:bCs/>
          <w:i/>
          <w:iCs/>
          <w:highlight w:val="yellow"/>
        </w:rPr>
      </w:pPr>
      <w:r w:rsidRPr="00C120FB">
        <w:rPr>
          <w:rFonts w:ascii="Trenda" w:hAnsi="Trenda" w:cs="Calibri"/>
          <w:b/>
          <w:bCs/>
          <w:i/>
          <w:iCs/>
        </w:rPr>
        <w:t>And thanks to all of you for joining us for our first virtual AGM.</w:t>
      </w:r>
    </w:p>
    <w:p w14:paraId="2A9265D9" w14:textId="093D4756" w:rsidR="00C120FB" w:rsidRPr="00C120FB" w:rsidRDefault="00C120FB" w:rsidP="00F63C09">
      <w:pPr>
        <w:ind w:left="360" w:firstLine="360"/>
        <w:rPr>
          <w:rFonts w:ascii="Trenda" w:hAnsi="Trenda" w:cs="Calibri"/>
          <w:b/>
          <w:bCs/>
          <w:i/>
          <w:iCs/>
        </w:rPr>
      </w:pPr>
      <w:r w:rsidRPr="00C120FB">
        <w:rPr>
          <w:rFonts w:ascii="Trenda" w:hAnsi="Trenda" w:cs="Calibri"/>
          <w:b/>
          <w:bCs/>
          <w:i/>
          <w:iCs/>
        </w:rPr>
        <w:t>I would like to welcome all of you – along with our Directors, Task Force Members and Board Members.</w:t>
      </w:r>
    </w:p>
    <w:p w14:paraId="10C2260F" w14:textId="37D154FC" w:rsidR="00C120FB" w:rsidRPr="00C120FB" w:rsidRDefault="00C120FB" w:rsidP="00F63C09">
      <w:pPr>
        <w:ind w:left="720"/>
        <w:rPr>
          <w:rFonts w:ascii="Trenda" w:hAnsi="Trenda" w:cs="Calibri"/>
          <w:b/>
          <w:bCs/>
          <w:i/>
          <w:iCs/>
        </w:rPr>
      </w:pPr>
      <w:r w:rsidRPr="00C120FB">
        <w:rPr>
          <w:rFonts w:ascii="Trenda" w:hAnsi="Trenda" w:cs="Calibri"/>
          <w:b/>
          <w:bCs/>
          <w:i/>
          <w:iCs/>
        </w:rPr>
        <w:t>The Chamber’s Annual General Meeting is a mandatory function of the Chamber’s Bylaws, where certain processes must be completed and traditions upheld.</w:t>
      </w:r>
    </w:p>
    <w:p w14:paraId="01F0BFCA" w14:textId="1FF7C93A" w:rsidR="00C120FB" w:rsidRPr="00C120FB" w:rsidRDefault="00C120FB" w:rsidP="00F63C09">
      <w:pPr>
        <w:ind w:left="720"/>
        <w:rPr>
          <w:rFonts w:ascii="Trenda" w:hAnsi="Trenda" w:cs="Calibri"/>
          <w:b/>
          <w:bCs/>
          <w:i/>
          <w:iCs/>
        </w:rPr>
      </w:pPr>
      <w:r w:rsidRPr="00C120FB">
        <w:rPr>
          <w:rFonts w:ascii="Trenda" w:hAnsi="Trenda" w:cs="Calibri"/>
          <w:b/>
          <w:bCs/>
          <w:i/>
          <w:iCs/>
        </w:rPr>
        <w:t>First, I would like to give a brief update on what we have been working on since last year’s Annual General Meeting.</w:t>
      </w:r>
    </w:p>
    <w:p w14:paraId="0BFA5160" w14:textId="7FEF8963" w:rsidR="00C120FB" w:rsidRPr="00C120FB" w:rsidRDefault="00C120FB" w:rsidP="00F63C09">
      <w:pPr>
        <w:ind w:left="720"/>
        <w:rPr>
          <w:rFonts w:ascii="Trenda" w:hAnsi="Trenda" w:cs="Calibri"/>
          <w:b/>
          <w:bCs/>
          <w:i/>
          <w:iCs/>
        </w:rPr>
      </w:pPr>
      <w:r w:rsidRPr="00C120FB">
        <w:rPr>
          <w:rFonts w:ascii="Trenda" w:hAnsi="Trenda" w:cs="Calibri"/>
          <w:b/>
          <w:bCs/>
          <w:i/>
          <w:iCs/>
        </w:rPr>
        <w:t>The AGM is the perfect time to pause and reflect on what your Halifax Chamber of Commerce has accomplished over the past 12 months. It also gives us time to examine our opportunities and challenges.</w:t>
      </w:r>
    </w:p>
    <w:p w14:paraId="77A485D9" w14:textId="77777777" w:rsidR="00C120FB" w:rsidRPr="00C120FB" w:rsidRDefault="00C120FB" w:rsidP="00F63C09">
      <w:pPr>
        <w:ind w:left="720"/>
        <w:rPr>
          <w:rFonts w:ascii="Trenda" w:hAnsi="Trenda" w:cs="Calibri"/>
          <w:b/>
          <w:bCs/>
          <w:i/>
          <w:iCs/>
        </w:rPr>
      </w:pPr>
      <w:r w:rsidRPr="00C120FB">
        <w:rPr>
          <w:rFonts w:ascii="Trenda" w:hAnsi="Trenda" w:cs="Calibri"/>
          <w:b/>
          <w:bCs/>
          <w:i/>
          <w:iCs/>
        </w:rPr>
        <w:t>And I think we are all facing very similar challenges right now. I will go through my usual update first, and then will give you all an update on what we’re doing for our members during COVID-19.</w:t>
      </w:r>
    </w:p>
    <w:p w14:paraId="1F6C218A" w14:textId="4CFA251F" w:rsidR="00C120FB" w:rsidRPr="00C120FB" w:rsidRDefault="00C120FB" w:rsidP="00F63C09">
      <w:pPr>
        <w:ind w:left="720"/>
        <w:rPr>
          <w:rFonts w:ascii="Trenda" w:hAnsi="Trenda" w:cs="Calibri"/>
          <w:b/>
          <w:bCs/>
          <w:i/>
          <w:iCs/>
          <w:highlight w:val="yellow"/>
        </w:rPr>
      </w:pPr>
      <w:r w:rsidRPr="00C120FB">
        <w:rPr>
          <w:rFonts w:ascii="Trenda" w:hAnsi="Trenda" w:cs="Calibri"/>
          <w:b/>
          <w:bCs/>
          <w:i/>
          <w:iCs/>
        </w:rPr>
        <w:t xml:space="preserve">Your Chamber of Commerce is made up primarily of small businesses, with 82% of the member companies having fewer than 25 employees. Many of our events and advocacy work is focused on their needs and challenges. Now let’s review the year. </w:t>
      </w:r>
    </w:p>
    <w:p w14:paraId="124F5C24" w14:textId="336EF26D" w:rsidR="00C120FB" w:rsidRPr="00C120FB" w:rsidRDefault="00C120FB" w:rsidP="00F63C09">
      <w:pPr>
        <w:ind w:left="360" w:firstLine="360"/>
        <w:rPr>
          <w:rFonts w:ascii="Trenda" w:hAnsi="Trenda" w:cs="Calibri"/>
          <w:b/>
          <w:bCs/>
          <w:i/>
          <w:iCs/>
        </w:rPr>
      </w:pPr>
      <w:r w:rsidRPr="00C120FB">
        <w:rPr>
          <w:rFonts w:ascii="Trenda" w:hAnsi="Trenda" w:cs="Calibri"/>
          <w:b/>
          <w:bCs/>
          <w:i/>
          <w:iCs/>
        </w:rPr>
        <w:t xml:space="preserve">This year was strong financially, as you can see on the slide. </w:t>
      </w:r>
    </w:p>
    <w:p w14:paraId="3A4F5AF8" w14:textId="0697F266" w:rsidR="00C120FB" w:rsidRPr="00C120FB" w:rsidRDefault="00C120FB" w:rsidP="00F63C09">
      <w:pPr>
        <w:ind w:left="720"/>
        <w:rPr>
          <w:rFonts w:ascii="Trenda" w:hAnsi="Trenda" w:cs="Calibri"/>
          <w:b/>
          <w:bCs/>
          <w:i/>
          <w:iCs/>
          <w:highlight w:val="yellow"/>
        </w:rPr>
      </w:pPr>
      <w:r w:rsidRPr="00C120FB">
        <w:rPr>
          <w:rFonts w:ascii="Trenda" w:hAnsi="Trenda" w:cs="Calibri"/>
          <w:b/>
          <w:bCs/>
          <w:i/>
          <w:iCs/>
        </w:rPr>
        <w:t xml:space="preserve">Expenses and revenues were better than budget which led to a net income of $160,028 versus $115,172 the previous year. </w:t>
      </w:r>
    </w:p>
    <w:p w14:paraId="68F58CE1" w14:textId="31C2DF93" w:rsidR="00C120FB" w:rsidRPr="00C120FB" w:rsidRDefault="00C120FB" w:rsidP="00F63C09">
      <w:pPr>
        <w:ind w:left="720"/>
        <w:rPr>
          <w:rFonts w:ascii="Trenda" w:hAnsi="Trenda" w:cs="Calibri"/>
          <w:b/>
          <w:bCs/>
          <w:i/>
          <w:iCs/>
          <w:highlight w:val="yellow"/>
        </w:rPr>
      </w:pPr>
      <w:r w:rsidRPr="00C120FB">
        <w:rPr>
          <w:rFonts w:ascii="Trenda" w:hAnsi="Trenda" w:cs="Calibri"/>
          <w:b/>
          <w:bCs/>
          <w:i/>
          <w:iCs/>
        </w:rPr>
        <w:t xml:space="preserve">Our revenue sources, as you can see, are primarily from our members, whether through annual dues, ticket sales for our events, and larger partnerships with government, like our Trade Accelerator Program. </w:t>
      </w:r>
    </w:p>
    <w:p w14:paraId="0BD14063" w14:textId="2DF13617" w:rsidR="00C120FB" w:rsidRPr="00C120FB" w:rsidRDefault="00C120FB" w:rsidP="00F63C09">
      <w:pPr>
        <w:ind w:left="720"/>
        <w:rPr>
          <w:rFonts w:ascii="Trenda" w:hAnsi="Trenda" w:cs="Calibri"/>
          <w:b/>
          <w:bCs/>
          <w:i/>
          <w:iCs/>
        </w:rPr>
      </w:pPr>
      <w:r w:rsidRPr="00C120FB">
        <w:rPr>
          <w:rFonts w:ascii="Trenda" w:hAnsi="Trenda" w:cs="Calibri"/>
          <w:b/>
          <w:bCs/>
          <w:i/>
          <w:iCs/>
        </w:rPr>
        <w:lastRenderedPageBreak/>
        <w:t xml:space="preserve">We are into year two of our 2019-2023 Strategic Plan, designed to help guide the Board of Directors, task forces and staff in our efforts around advocacy, event and communication themes. </w:t>
      </w:r>
    </w:p>
    <w:p w14:paraId="0E0B4535" w14:textId="17C61CBA" w:rsidR="00C120FB" w:rsidRPr="00C120FB" w:rsidRDefault="00C120FB" w:rsidP="00F63C09">
      <w:pPr>
        <w:ind w:left="360" w:firstLine="360"/>
        <w:rPr>
          <w:rFonts w:ascii="Trenda" w:hAnsi="Trenda" w:cs="Calibri"/>
          <w:b/>
          <w:bCs/>
          <w:i/>
          <w:iCs/>
        </w:rPr>
      </w:pPr>
      <w:r w:rsidRPr="00C120FB">
        <w:rPr>
          <w:rFonts w:ascii="Trenda" w:hAnsi="Trenda" w:cs="Calibri"/>
          <w:b/>
          <w:bCs/>
          <w:i/>
          <w:iCs/>
        </w:rPr>
        <w:t>Our purpose is to create value and prosperity for our members.</w:t>
      </w:r>
    </w:p>
    <w:p w14:paraId="616ACB4F" w14:textId="2648D3BA" w:rsidR="00C120FB" w:rsidRPr="00C120FB" w:rsidRDefault="00C120FB" w:rsidP="00F63C09">
      <w:pPr>
        <w:ind w:left="720"/>
        <w:rPr>
          <w:rFonts w:ascii="Trenda" w:hAnsi="Trenda" w:cs="Calibri"/>
          <w:b/>
          <w:bCs/>
          <w:i/>
          <w:iCs/>
          <w:lang w:val="en-CA"/>
        </w:rPr>
      </w:pPr>
      <w:r w:rsidRPr="00C120FB">
        <w:rPr>
          <w:rFonts w:ascii="Trenda" w:hAnsi="Trenda" w:cs="Calibri"/>
          <w:b/>
          <w:bCs/>
          <w:i/>
          <w:iCs/>
        </w:rPr>
        <w:t xml:space="preserve">We </w:t>
      </w:r>
      <w:r w:rsidRPr="00C120FB">
        <w:rPr>
          <w:rFonts w:ascii="Trenda" w:hAnsi="Trenda" w:cs="Calibri"/>
          <w:b/>
          <w:bCs/>
          <w:i/>
          <w:iCs/>
          <w:lang w:val="en-CA"/>
        </w:rPr>
        <w:t>provide services they need, events that will help them learn and we advocate for conditions in the economy that enhance their prosperity.</w:t>
      </w:r>
    </w:p>
    <w:p w14:paraId="67846C35" w14:textId="0004CECD" w:rsidR="00C120FB" w:rsidRPr="00C120FB" w:rsidRDefault="00C120FB" w:rsidP="00F63C09">
      <w:pPr>
        <w:ind w:left="360" w:firstLine="360"/>
        <w:rPr>
          <w:rFonts w:ascii="Trenda" w:hAnsi="Trenda" w:cs="Calibri"/>
          <w:b/>
          <w:bCs/>
          <w:i/>
          <w:iCs/>
        </w:rPr>
      </w:pPr>
      <w:r w:rsidRPr="00C120FB">
        <w:rPr>
          <w:rFonts w:ascii="Trenda" w:hAnsi="Trenda" w:cs="Calibri"/>
          <w:b/>
          <w:bCs/>
          <w:i/>
          <w:iCs/>
          <w:lang w:val="en-CA"/>
        </w:rPr>
        <w:t xml:space="preserve">We are first and foremost here for our members. We want to see them succeed in Halifax. </w:t>
      </w:r>
    </w:p>
    <w:p w14:paraId="296333A3" w14:textId="07C2A8EA" w:rsidR="00C120FB" w:rsidRPr="00C120FB" w:rsidRDefault="00C120FB" w:rsidP="00F63C09">
      <w:pPr>
        <w:ind w:left="720"/>
        <w:rPr>
          <w:rFonts w:ascii="Trenda" w:hAnsi="Trenda" w:cs="Calibri"/>
          <w:b/>
          <w:bCs/>
          <w:i/>
          <w:iCs/>
        </w:rPr>
      </w:pPr>
      <w:r w:rsidRPr="00C120FB">
        <w:rPr>
          <w:rFonts w:ascii="Trenda" w:hAnsi="Trenda" w:cs="Calibri"/>
          <w:b/>
          <w:bCs/>
          <w:i/>
          <w:iCs/>
        </w:rPr>
        <w:t xml:space="preserve">Before building this plan, we listened to our members’ feedback through roundtables and surveys and narrowed our areas of focus based on their needs. The plan’s two pillars are: </w:t>
      </w:r>
    </w:p>
    <w:p w14:paraId="5F0E331A" w14:textId="77777777" w:rsidR="00C120FB" w:rsidRPr="00C120FB" w:rsidRDefault="00C120FB" w:rsidP="00C120FB">
      <w:pPr>
        <w:pStyle w:val="ListParagraph"/>
        <w:numPr>
          <w:ilvl w:val="0"/>
          <w:numId w:val="10"/>
        </w:numPr>
        <w:spacing w:after="0" w:line="240" w:lineRule="auto"/>
        <w:rPr>
          <w:rFonts w:ascii="Trenda" w:hAnsi="Trenda" w:cs="Calibri"/>
          <w:b/>
          <w:bCs/>
          <w:i/>
          <w:iCs/>
        </w:rPr>
      </w:pPr>
      <w:r w:rsidRPr="00C120FB">
        <w:rPr>
          <w:rFonts w:ascii="Trenda" w:hAnsi="Trenda" w:cs="Calibri"/>
          <w:b/>
          <w:bCs/>
          <w:i/>
          <w:iCs/>
        </w:rPr>
        <w:t>Fostering Private Sector Growth</w:t>
      </w:r>
    </w:p>
    <w:p w14:paraId="77025CCD" w14:textId="25D10735" w:rsidR="00C120FB" w:rsidRPr="00C120FB" w:rsidRDefault="00C120FB" w:rsidP="00C120FB">
      <w:pPr>
        <w:pStyle w:val="ListParagraph"/>
        <w:numPr>
          <w:ilvl w:val="0"/>
          <w:numId w:val="10"/>
        </w:numPr>
        <w:spacing w:after="0" w:line="240" w:lineRule="auto"/>
        <w:rPr>
          <w:rFonts w:ascii="Trenda" w:hAnsi="Trenda" w:cs="Calibri"/>
          <w:b/>
          <w:bCs/>
          <w:i/>
          <w:iCs/>
        </w:rPr>
      </w:pPr>
      <w:r w:rsidRPr="00C120FB">
        <w:rPr>
          <w:rFonts w:ascii="Trenda" w:hAnsi="Trenda" w:cs="Calibri"/>
          <w:b/>
          <w:bCs/>
          <w:i/>
          <w:iCs/>
        </w:rPr>
        <w:t xml:space="preserve">And Accessing a Skilled Workforce </w:t>
      </w:r>
    </w:p>
    <w:p w14:paraId="679F5223" w14:textId="77777777" w:rsidR="00C120FB" w:rsidRPr="00C120FB" w:rsidRDefault="00C120FB" w:rsidP="00C120FB">
      <w:pPr>
        <w:pStyle w:val="ListParagraph"/>
        <w:spacing w:after="0" w:line="240" w:lineRule="auto"/>
        <w:rPr>
          <w:rFonts w:ascii="Trenda" w:hAnsi="Trenda" w:cs="Calibri"/>
          <w:b/>
          <w:bCs/>
          <w:i/>
          <w:iCs/>
          <w:highlight w:val="yellow"/>
        </w:rPr>
      </w:pPr>
    </w:p>
    <w:p w14:paraId="30AF21E7" w14:textId="77777777" w:rsidR="00C120FB" w:rsidRPr="00C120FB" w:rsidRDefault="00C120FB" w:rsidP="00F63C09">
      <w:pPr>
        <w:ind w:left="720"/>
        <w:rPr>
          <w:rFonts w:ascii="Trenda" w:hAnsi="Trenda" w:cs="Calibri"/>
          <w:b/>
          <w:bCs/>
          <w:i/>
          <w:iCs/>
        </w:rPr>
      </w:pPr>
      <w:r w:rsidRPr="00C120FB">
        <w:rPr>
          <w:rFonts w:ascii="Trenda" w:hAnsi="Trenda" w:cs="Calibri"/>
          <w:b/>
          <w:bCs/>
          <w:i/>
          <w:iCs/>
        </w:rPr>
        <w:t xml:space="preserve">Our Member Services Specialist and the Chamber team have been working hard to ensure member satisfaction remains high. We can see the evidence in our retention rate, that are currently the best we’ve had in years. </w:t>
      </w:r>
    </w:p>
    <w:p w14:paraId="575C5742" w14:textId="76495B60" w:rsidR="00C120FB" w:rsidRPr="00C120FB" w:rsidRDefault="00C120FB" w:rsidP="00F63C09">
      <w:pPr>
        <w:ind w:left="720"/>
        <w:rPr>
          <w:rFonts w:ascii="Trenda" w:hAnsi="Trenda" w:cs="Calibri"/>
          <w:b/>
          <w:bCs/>
          <w:i/>
          <w:iCs/>
        </w:rPr>
      </w:pPr>
      <w:r w:rsidRPr="00C120FB">
        <w:rPr>
          <w:rFonts w:ascii="Trenda" w:hAnsi="Trenda" w:cs="Calibri"/>
          <w:b/>
          <w:bCs/>
          <w:i/>
          <w:iCs/>
        </w:rPr>
        <w:t xml:space="preserve">We want all members – which represent 65,000 individuals! – to really understand the value of the Chamber to our city, our province and to them. We provide value to the businesses through networking events, insurance programs, advocacy work, and training. </w:t>
      </w:r>
    </w:p>
    <w:p w14:paraId="7F7FF85C" w14:textId="6DCA6888" w:rsidR="00C120FB" w:rsidRPr="00C120FB" w:rsidRDefault="00C120FB" w:rsidP="00F63C09">
      <w:pPr>
        <w:ind w:left="720"/>
        <w:rPr>
          <w:rFonts w:ascii="Trenda" w:hAnsi="Trenda" w:cs="Calibri"/>
          <w:b/>
          <w:bCs/>
          <w:i/>
          <w:iCs/>
          <w:highlight w:val="yellow"/>
        </w:rPr>
      </w:pPr>
      <w:r w:rsidRPr="00C120FB">
        <w:rPr>
          <w:rFonts w:ascii="Trenda" w:hAnsi="Trenda" w:cs="Calibri"/>
          <w:b/>
          <w:bCs/>
          <w:i/>
          <w:iCs/>
        </w:rPr>
        <w:t xml:space="preserve">We want them to see the Chamber is in their corner and prove to them the value of the chamber. In fact, they can check out that value themselves with the ROI calculator on our website. </w:t>
      </w:r>
    </w:p>
    <w:p w14:paraId="0D0514E8" w14:textId="3FE43658" w:rsidR="00C120FB" w:rsidRPr="00C120FB" w:rsidRDefault="00C120FB" w:rsidP="00F63C09">
      <w:pPr>
        <w:ind w:left="360" w:firstLine="360"/>
        <w:rPr>
          <w:rFonts w:ascii="Trenda" w:hAnsi="Trenda" w:cs="Calibri"/>
          <w:b/>
          <w:bCs/>
          <w:i/>
          <w:iCs/>
        </w:rPr>
      </w:pPr>
      <w:r w:rsidRPr="00C120FB">
        <w:rPr>
          <w:rFonts w:ascii="Trenda" w:hAnsi="Trenda" w:cs="Calibri"/>
          <w:b/>
          <w:bCs/>
          <w:i/>
          <w:iCs/>
        </w:rPr>
        <w:t>In 2019, we reshaped our two task forces, focusing on the two pillars of the strategic plan.</w:t>
      </w:r>
    </w:p>
    <w:p w14:paraId="16FFB05F" w14:textId="31059647" w:rsidR="00C120FB" w:rsidRPr="00C120FB" w:rsidRDefault="00C120FB" w:rsidP="00F63C09">
      <w:pPr>
        <w:ind w:left="720"/>
        <w:rPr>
          <w:rFonts w:ascii="Trenda" w:hAnsi="Trenda" w:cs="Calibri"/>
          <w:b/>
          <w:bCs/>
          <w:i/>
          <w:iCs/>
        </w:rPr>
      </w:pPr>
      <w:r w:rsidRPr="00C120FB">
        <w:rPr>
          <w:rFonts w:ascii="Trenda" w:hAnsi="Trenda" w:cs="Calibri"/>
          <w:b/>
          <w:bCs/>
          <w:i/>
          <w:iCs/>
        </w:rPr>
        <w:t xml:space="preserve">Hospice Halifax’s Board Chair, and Fostering Private Sector Growth Chair, Paul Bent, has been part of this evolving task force for nearly 5 years, with many at the helm. </w:t>
      </w:r>
    </w:p>
    <w:p w14:paraId="6A1DE6CE" w14:textId="3E62E022" w:rsidR="00C120FB" w:rsidRPr="00C120FB" w:rsidRDefault="00C120FB" w:rsidP="00F63C09">
      <w:pPr>
        <w:ind w:left="720"/>
        <w:rPr>
          <w:rFonts w:ascii="Trenda" w:hAnsi="Trenda" w:cs="Calibri"/>
          <w:b/>
          <w:bCs/>
          <w:i/>
          <w:iCs/>
        </w:rPr>
      </w:pPr>
      <w:r w:rsidRPr="00C120FB">
        <w:rPr>
          <w:rFonts w:ascii="Trenda" w:hAnsi="Trenda" w:cs="Calibri"/>
          <w:b/>
          <w:bCs/>
          <w:i/>
          <w:iCs/>
        </w:rPr>
        <w:t xml:space="preserve">While the task force may have evolved over those years, Paul’s dedication to the business community has not waivered. Through his leadership, our task force members have met with important stakeholders, like the Nova Scotia Department of Business, HRM’s CAO, Jacques Dube and the Office of Regulatory Affairs and Service Effectiveness. </w:t>
      </w:r>
    </w:p>
    <w:p w14:paraId="182C52D1" w14:textId="723D56FC" w:rsidR="00C120FB" w:rsidRPr="00C120FB" w:rsidRDefault="00C120FB" w:rsidP="00F63C09">
      <w:pPr>
        <w:ind w:left="720"/>
        <w:rPr>
          <w:rFonts w:ascii="Trenda" w:hAnsi="Trenda" w:cs="Calibri"/>
          <w:b/>
          <w:bCs/>
          <w:i/>
          <w:iCs/>
        </w:rPr>
      </w:pPr>
      <w:r w:rsidRPr="00C120FB">
        <w:rPr>
          <w:rFonts w:ascii="Trenda" w:hAnsi="Trenda" w:cs="Calibri"/>
          <w:b/>
          <w:bCs/>
          <w:i/>
          <w:iCs/>
        </w:rPr>
        <w:t xml:space="preserve">This task force has also provided our policy team with invaluable input for our foundational documents like our annual issue notes and pre-budget submissions that detail our asks and recommendations for the municipal and provincial government. </w:t>
      </w:r>
    </w:p>
    <w:p w14:paraId="7771D791" w14:textId="363EEB32" w:rsidR="00C120FB" w:rsidRPr="00C120FB" w:rsidRDefault="00C120FB" w:rsidP="00F63C09">
      <w:pPr>
        <w:ind w:left="720"/>
        <w:rPr>
          <w:rFonts w:ascii="Trenda" w:hAnsi="Trenda" w:cs="Calibri"/>
          <w:b/>
          <w:bCs/>
          <w:i/>
          <w:iCs/>
        </w:rPr>
      </w:pPr>
      <w:r w:rsidRPr="00C120FB">
        <w:rPr>
          <w:rFonts w:ascii="Trenda" w:hAnsi="Trenda" w:cs="Calibri"/>
          <w:b/>
          <w:bCs/>
          <w:i/>
          <w:iCs/>
        </w:rPr>
        <w:t xml:space="preserve">This is Paul Bent’s last year as Chair, and we are certain to miss his enthusiasm and voice for the business community. We will keep moving forward and continue to hear from Halifax’s key players to ensure the most up-to-date and relevant information is provided to our members as we welcome Caroline Wolf-Stewart as our new Task Force chair. Caroline is the current Senior Director of Strategy and Operations with the Nova Scotia College of Nursing. </w:t>
      </w:r>
    </w:p>
    <w:p w14:paraId="6567C5FE" w14:textId="77777777" w:rsidR="00C120FB" w:rsidRPr="00C120FB" w:rsidRDefault="00C120FB" w:rsidP="00F63C09">
      <w:pPr>
        <w:ind w:left="720"/>
        <w:rPr>
          <w:rFonts w:ascii="Trenda" w:hAnsi="Trenda" w:cs="Calibri"/>
          <w:b/>
          <w:bCs/>
          <w:i/>
          <w:iCs/>
          <w:highlight w:val="yellow"/>
          <w:lang w:val="en-CA"/>
        </w:rPr>
      </w:pPr>
      <w:r w:rsidRPr="00C120FB">
        <w:rPr>
          <w:rFonts w:ascii="Trenda" w:hAnsi="Trenda" w:cs="Calibri"/>
          <w:b/>
          <w:bCs/>
          <w:i/>
          <w:iCs/>
        </w:rPr>
        <w:t>As the principal leader of non-legislative operations, she focuses on leading cross functional projects, enterprise wide strategy and business performance processes. We are looking forward to working closely with Caroline during her time as chair.</w:t>
      </w:r>
    </w:p>
    <w:p w14:paraId="592385E7" w14:textId="77777777" w:rsidR="00C120FB" w:rsidRPr="00C120FB" w:rsidRDefault="00C120FB" w:rsidP="00C120FB">
      <w:pPr>
        <w:rPr>
          <w:rFonts w:ascii="Trenda" w:hAnsi="Trenda" w:cs="Calibri"/>
          <w:b/>
          <w:bCs/>
          <w:i/>
          <w:iCs/>
          <w:highlight w:val="yellow"/>
          <w:lang w:val="en-CA"/>
        </w:rPr>
      </w:pPr>
    </w:p>
    <w:p w14:paraId="77D32FE5" w14:textId="0BD8CB1A" w:rsidR="00C120FB" w:rsidRPr="00C120FB" w:rsidRDefault="00C120FB" w:rsidP="00F63C09">
      <w:pPr>
        <w:ind w:left="720"/>
        <w:rPr>
          <w:rFonts w:ascii="Trenda" w:hAnsi="Trenda" w:cs="Calibri"/>
          <w:b/>
          <w:bCs/>
          <w:i/>
          <w:iCs/>
          <w:highlight w:val="yellow"/>
        </w:rPr>
      </w:pPr>
      <w:r w:rsidRPr="00C120FB">
        <w:rPr>
          <w:rFonts w:ascii="Trenda" w:hAnsi="Trenda" w:cs="Calibri"/>
          <w:b/>
          <w:bCs/>
          <w:i/>
          <w:iCs/>
          <w:lang w:val="en-CA"/>
        </w:rPr>
        <w:lastRenderedPageBreak/>
        <w:t>Our task force members engage in social media posts, Chamber member polls, business voice communications and issue note and pre-budget submission creation.</w:t>
      </w:r>
    </w:p>
    <w:p w14:paraId="7BE1685D" w14:textId="16F462CA" w:rsidR="00C120FB" w:rsidRPr="00C120FB" w:rsidRDefault="00C120FB" w:rsidP="00F63C09">
      <w:pPr>
        <w:ind w:left="720"/>
        <w:rPr>
          <w:rFonts w:ascii="Trenda" w:hAnsi="Trenda" w:cs="Calibri"/>
          <w:b/>
          <w:bCs/>
          <w:i/>
          <w:iCs/>
        </w:rPr>
      </w:pPr>
      <w:r w:rsidRPr="00C120FB">
        <w:rPr>
          <w:rFonts w:ascii="Trenda" w:hAnsi="Trenda" w:cs="Calibri"/>
          <w:b/>
          <w:bCs/>
          <w:i/>
          <w:iCs/>
        </w:rPr>
        <w:t xml:space="preserve">Last year the Accessing a Skilled Workforce Task Force, chaired by NSCC’s Don Bureaux, focused on work-integrated learning (WIL). Some of you may have attended the Chamber’s 2019 Spring Dinner and learned more about how important it is to hire a student for both the benefit of the employee and employer. </w:t>
      </w:r>
    </w:p>
    <w:p w14:paraId="116DA183" w14:textId="387E97A8" w:rsidR="00C120FB" w:rsidRPr="00C120FB" w:rsidRDefault="00C120FB" w:rsidP="00F63C09">
      <w:pPr>
        <w:ind w:left="720"/>
        <w:rPr>
          <w:rFonts w:ascii="Trenda" w:hAnsi="Trenda" w:cs="Calibri"/>
          <w:b/>
          <w:bCs/>
          <w:i/>
          <w:iCs/>
        </w:rPr>
      </w:pPr>
      <w:r w:rsidRPr="00C120FB">
        <w:rPr>
          <w:rFonts w:ascii="Trenda" w:hAnsi="Trenda" w:cs="Calibri"/>
          <w:b/>
          <w:bCs/>
          <w:i/>
          <w:iCs/>
        </w:rPr>
        <w:t>You may have also seen our WIL video at our State of the Municipality luncheon that brought to life the ROI an employer gains by hiring a student. Thank you to NSCC and Bruce Bottomly for the video.</w:t>
      </w:r>
    </w:p>
    <w:p w14:paraId="35D9DD75" w14:textId="6B8CCB51" w:rsidR="00C120FB" w:rsidRPr="00C120FB" w:rsidRDefault="00C120FB" w:rsidP="00F63C09">
      <w:pPr>
        <w:ind w:left="720"/>
        <w:rPr>
          <w:rFonts w:ascii="Trenda" w:hAnsi="Trenda" w:cs="Calibri"/>
          <w:b/>
          <w:bCs/>
          <w:i/>
          <w:iCs/>
        </w:rPr>
      </w:pPr>
      <w:r w:rsidRPr="00C120FB">
        <w:rPr>
          <w:rFonts w:ascii="Trenda" w:hAnsi="Trenda" w:cs="Calibri"/>
          <w:b/>
          <w:bCs/>
          <w:i/>
          <w:iCs/>
        </w:rPr>
        <w:t xml:space="preserve">We are continuing our work on the importance of hiring students and have also begun expanding that focus to awareness of the “untapped” labour market (those who have been statistically underrepresented in the labour market). </w:t>
      </w:r>
    </w:p>
    <w:p w14:paraId="02119432" w14:textId="1360C09D" w:rsidR="00C120FB" w:rsidRPr="00C120FB" w:rsidRDefault="00C120FB" w:rsidP="00F63C09">
      <w:pPr>
        <w:ind w:left="720"/>
        <w:rPr>
          <w:rFonts w:ascii="Trenda" w:hAnsi="Trenda" w:cs="Calibri"/>
          <w:b/>
          <w:bCs/>
          <w:i/>
          <w:iCs/>
        </w:rPr>
      </w:pPr>
      <w:r w:rsidRPr="00C120FB">
        <w:rPr>
          <w:rFonts w:ascii="Trenda" w:hAnsi="Trenda" w:cs="Calibri"/>
          <w:b/>
          <w:bCs/>
          <w:i/>
          <w:iCs/>
        </w:rPr>
        <w:t>Keep an eye out for upcoming Fall 2020 initiatives as we look to showcase case studies and success stories of those businesses that have realized the enormous value of hiring students and those in the ‘untapped’ labour market.</w:t>
      </w:r>
    </w:p>
    <w:p w14:paraId="776EE899" w14:textId="53C29E95" w:rsidR="00C120FB" w:rsidRPr="00C120FB" w:rsidRDefault="00C120FB" w:rsidP="00F63C09">
      <w:pPr>
        <w:ind w:left="720"/>
        <w:rPr>
          <w:rFonts w:ascii="Trenda" w:hAnsi="Trenda" w:cs="Calibri"/>
          <w:b/>
          <w:bCs/>
          <w:i/>
          <w:iCs/>
        </w:rPr>
      </w:pPr>
      <w:r w:rsidRPr="00C120FB">
        <w:rPr>
          <w:rFonts w:ascii="Trenda" w:hAnsi="Trenda" w:cs="Calibri"/>
          <w:b/>
          <w:bCs/>
          <w:i/>
          <w:iCs/>
        </w:rPr>
        <w:t>Don Bureaux will be handing over the title of task force chair to Michele Peveril.  Over the past four years that Don has been chair of the Accessing a Skilled Workforce task force, we have seen the group grow both in size and in ability to enhance our member's understanding of Nova Scotia's workforce. Through the efforts of Don and this task force we have created videos showcasing success stories, business voice pieces and a theme for our 2019 Spring Dinner. We will be sorry to see him go, but his constant endeavor to better our task force has left it in great shape for our new Chair.</w:t>
      </w:r>
    </w:p>
    <w:p w14:paraId="5E56EC35" w14:textId="47B09CF9" w:rsidR="004A2463" w:rsidRDefault="00C120FB" w:rsidP="00F63C09">
      <w:pPr>
        <w:ind w:left="720"/>
        <w:rPr>
          <w:rFonts w:ascii="Trenda" w:hAnsi="Trenda" w:cs="Calibri"/>
          <w:b/>
          <w:bCs/>
          <w:i/>
          <w:iCs/>
        </w:rPr>
      </w:pPr>
      <w:r w:rsidRPr="00C120FB">
        <w:rPr>
          <w:rFonts w:ascii="Trenda" w:hAnsi="Trenda" w:cs="Calibri"/>
          <w:b/>
          <w:bCs/>
          <w:i/>
          <w:iCs/>
        </w:rPr>
        <w:t>Michele Peveril will begin chairing meetings as soon as May.. Michele, as some of you may know is a current board member of the Halifax Chamber of Commerce and has been sitting on our task force for the past few meetings. We are excited to have her lead us!</w:t>
      </w:r>
    </w:p>
    <w:p w14:paraId="0CCD9CBF" w14:textId="0B0F204D" w:rsidR="00C120FB" w:rsidRPr="00C120FB" w:rsidRDefault="00C120FB" w:rsidP="00F63C09">
      <w:pPr>
        <w:ind w:left="360" w:firstLine="360"/>
        <w:rPr>
          <w:rFonts w:ascii="Trenda" w:hAnsi="Trenda" w:cs="Calibri"/>
          <w:b/>
          <w:bCs/>
          <w:i/>
          <w:iCs/>
          <w:highlight w:val="yellow"/>
        </w:rPr>
      </w:pPr>
      <w:r w:rsidRPr="00C120FB">
        <w:rPr>
          <w:rFonts w:ascii="Trenda" w:hAnsi="Trenda" w:cs="Calibri"/>
          <w:b/>
          <w:bCs/>
          <w:i/>
          <w:iCs/>
        </w:rPr>
        <w:t xml:space="preserve">We are looking forward to another great year with the task forces. </w:t>
      </w:r>
    </w:p>
    <w:p w14:paraId="58A7B994" w14:textId="421EB6EE" w:rsidR="00C120FB" w:rsidRPr="00C120FB" w:rsidRDefault="00C120FB" w:rsidP="00F63C09">
      <w:pPr>
        <w:ind w:left="720"/>
        <w:rPr>
          <w:rFonts w:ascii="Trenda" w:hAnsi="Trenda" w:cs="Calibri"/>
          <w:b/>
          <w:bCs/>
          <w:i/>
          <w:iCs/>
        </w:rPr>
      </w:pPr>
      <w:r w:rsidRPr="00C120FB">
        <w:rPr>
          <w:rFonts w:ascii="Trenda" w:hAnsi="Trenda" w:cs="Calibri"/>
          <w:b/>
          <w:bCs/>
          <w:i/>
          <w:iCs/>
        </w:rPr>
        <w:t xml:space="preserve">Last fall, we led the biggest Small Business Week Halifax had ever seen. In partnership with BDC, we reached out to Business Improvement Districts and business associations and hosted a week full of free events, free training, and an expo.  </w:t>
      </w:r>
    </w:p>
    <w:p w14:paraId="35873C75" w14:textId="2F5C8EAC" w:rsidR="00C120FB" w:rsidRPr="00C120FB" w:rsidRDefault="00C120FB" w:rsidP="00F63C09">
      <w:pPr>
        <w:ind w:left="720"/>
        <w:rPr>
          <w:rFonts w:ascii="Trenda" w:hAnsi="Trenda" w:cs="Calibri"/>
          <w:b/>
          <w:bCs/>
          <w:i/>
          <w:iCs/>
        </w:rPr>
      </w:pPr>
      <w:r w:rsidRPr="00C120FB">
        <w:rPr>
          <w:rFonts w:ascii="Trenda" w:hAnsi="Trenda" w:cs="Calibri"/>
          <w:b/>
          <w:bCs/>
          <w:i/>
          <w:iCs/>
        </w:rPr>
        <w:t xml:space="preserve">With more than 1,000 individuals attending the week’s events, 500+ businesses reached through our Storm the City initiative, 10 sponsors and 7 community partners, we consider the week a huge success. </w:t>
      </w:r>
    </w:p>
    <w:p w14:paraId="16D9BDCB" w14:textId="232579FB" w:rsidR="00C120FB" w:rsidRPr="00C120FB" w:rsidRDefault="00C120FB" w:rsidP="00F63C09">
      <w:pPr>
        <w:ind w:left="360" w:firstLine="360"/>
        <w:rPr>
          <w:rFonts w:ascii="Trenda" w:hAnsi="Trenda" w:cs="Calibri"/>
          <w:b/>
          <w:bCs/>
          <w:i/>
          <w:iCs/>
        </w:rPr>
      </w:pPr>
      <w:r w:rsidRPr="00C120FB">
        <w:rPr>
          <w:rFonts w:ascii="Trenda" w:hAnsi="Trenda" w:cs="Calibri"/>
          <w:b/>
          <w:bCs/>
          <w:i/>
          <w:iCs/>
        </w:rPr>
        <w:t>We want to double that impact this year, just like we did from 2018 to 2019.</w:t>
      </w:r>
    </w:p>
    <w:p w14:paraId="18BD7781" w14:textId="4681C94C" w:rsidR="00C120FB" w:rsidRPr="00C120FB" w:rsidRDefault="00C120FB" w:rsidP="00F63C09">
      <w:pPr>
        <w:ind w:left="720"/>
        <w:rPr>
          <w:rFonts w:ascii="Trenda" w:hAnsi="Trenda" w:cs="Calibri"/>
          <w:b/>
          <w:bCs/>
          <w:i/>
          <w:iCs/>
        </w:rPr>
      </w:pPr>
      <w:r w:rsidRPr="00C120FB">
        <w:rPr>
          <w:rFonts w:ascii="Trenda" w:hAnsi="Trenda" w:cs="Calibri"/>
          <w:b/>
          <w:bCs/>
          <w:i/>
          <w:iCs/>
        </w:rPr>
        <w:t>We’ve hosted a variety of free training sessions for member businesses to brush up on skills to make them more productive and competitive in the marketplace. Some of the training included marketing, social media, business management, communications, project management and human resources. All training sessions have been sold out with a waiting list.</w:t>
      </w:r>
    </w:p>
    <w:p w14:paraId="51A36313" w14:textId="77458003" w:rsidR="00C120FB" w:rsidRPr="00C120FB" w:rsidRDefault="00C120FB" w:rsidP="00F63C09">
      <w:pPr>
        <w:ind w:left="720"/>
        <w:rPr>
          <w:rFonts w:ascii="Trenda" w:hAnsi="Trenda" w:cs="Calibri"/>
          <w:b/>
          <w:bCs/>
          <w:i/>
          <w:iCs/>
        </w:rPr>
      </w:pPr>
      <w:r w:rsidRPr="00C120FB">
        <w:rPr>
          <w:rFonts w:ascii="Trenda" w:hAnsi="Trenda" w:cs="Calibri"/>
          <w:b/>
          <w:bCs/>
          <w:i/>
          <w:iCs/>
        </w:rPr>
        <w:t>Since COVID-19, with the help of the Department of Labour and Advanced Education who allowed us to quickly pivot, trainers have been using ZOOM to continue offering courses online, and we are about to begin a new round of training that will be all online.   </w:t>
      </w:r>
    </w:p>
    <w:p w14:paraId="041CA147" w14:textId="404CD83E" w:rsidR="00C120FB" w:rsidRPr="00C120FB" w:rsidRDefault="00C120FB" w:rsidP="00F63C09">
      <w:pPr>
        <w:ind w:left="720"/>
        <w:rPr>
          <w:rFonts w:ascii="Trenda" w:hAnsi="Trenda" w:cs="Calibri"/>
          <w:b/>
          <w:bCs/>
          <w:i/>
          <w:iCs/>
          <w:highlight w:val="yellow"/>
        </w:rPr>
      </w:pPr>
      <w:r w:rsidRPr="00C120FB">
        <w:rPr>
          <w:rFonts w:ascii="Trenda" w:hAnsi="Trenda" w:cs="Calibri"/>
          <w:b/>
          <w:bCs/>
          <w:i/>
          <w:iCs/>
        </w:rPr>
        <w:lastRenderedPageBreak/>
        <w:t>Halifax is growing, and we want to support our members in taking advantage of every single opportunity that is out there. And perhaps create a few of their own!   </w:t>
      </w:r>
    </w:p>
    <w:p w14:paraId="67545B68" w14:textId="76814EA5" w:rsidR="00C120FB" w:rsidRPr="00C120FB" w:rsidRDefault="00C120FB" w:rsidP="00F63C09">
      <w:pPr>
        <w:ind w:left="720"/>
        <w:rPr>
          <w:rFonts w:ascii="Trenda" w:hAnsi="Trenda" w:cs="Calibri"/>
          <w:b/>
          <w:bCs/>
          <w:i/>
          <w:iCs/>
          <w:highlight w:val="yellow"/>
        </w:rPr>
      </w:pPr>
      <w:r w:rsidRPr="00C120FB">
        <w:rPr>
          <w:rFonts w:ascii="Trenda" w:hAnsi="Trenda" w:cs="Calibri"/>
          <w:b/>
          <w:bCs/>
          <w:i/>
          <w:iCs/>
        </w:rPr>
        <w:t xml:space="preserve">As I mentioned, I would like to talk to you about some of our latest projects at the Chamber. Member engagement and support looks a bit differently in our current climate, but our team remains dedicated to helping our members in any way we can. </w:t>
      </w:r>
    </w:p>
    <w:p w14:paraId="2A439566" w14:textId="59B30820" w:rsidR="00C120FB" w:rsidRPr="00C120FB" w:rsidRDefault="00C120FB" w:rsidP="00F63C09">
      <w:pPr>
        <w:ind w:left="720"/>
        <w:rPr>
          <w:rFonts w:ascii="Trenda" w:hAnsi="Trenda" w:cs="Calibri"/>
          <w:b/>
          <w:bCs/>
          <w:i/>
          <w:iCs/>
        </w:rPr>
      </w:pPr>
      <w:r w:rsidRPr="00C120FB">
        <w:rPr>
          <w:rFonts w:ascii="Trenda" w:hAnsi="Trenda" w:cs="Calibri"/>
          <w:b/>
          <w:bCs/>
          <w:i/>
          <w:iCs/>
        </w:rPr>
        <w:t>We want to help our members succeed and push through these economic interruptions, so they are ready for recovery when the time comes.</w:t>
      </w:r>
    </w:p>
    <w:p w14:paraId="7DC7441D" w14:textId="77777777" w:rsidR="00C120FB" w:rsidRPr="00C120FB" w:rsidRDefault="00C120FB" w:rsidP="00F63C09">
      <w:pPr>
        <w:ind w:left="320" w:firstLine="360"/>
        <w:rPr>
          <w:rFonts w:ascii="Trenda" w:hAnsi="Trenda" w:cs="Calibri"/>
          <w:b/>
          <w:bCs/>
          <w:i/>
          <w:iCs/>
        </w:rPr>
      </w:pPr>
      <w:r w:rsidRPr="00C120FB">
        <w:rPr>
          <w:rFonts w:ascii="Trenda" w:hAnsi="Trenda" w:cs="Calibri"/>
          <w:b/>
          <w:bCs/>
          <w:i/>
          <w:iCs/>
        </w:rPr>
        <w:t>We’re committed to providing you with more value for your membership through:</w:t>
      </w:r>
    </w:p>
    <w:p w14:paraId="60A2EE73" w14:textId="77777777" w:rsidR="00C120FB" w:rsidRPr="00C120FB" w:rsidRDefault="00C120FB" w:rsidP="00C120FB">
      <w:pPr>
        <w:pStyle w:val="ListParagraph"/>
        <w:numPr>
          <w:ilvl w:val="0"/>
          <w:numId w:val="11"/>
        </w:numPr>
        <w:spacing w:after="0" w:line="240" w:lineRule="auto"/>
        <w:rPr>
          <w:rFonts w:ascii="Trenda" w:hAnsi="Trenda" w:cs="Calibri"/>
          <w:b/>
          <w:bCs/>
          <w:i/>
          <w:iCs/>
          <w:lang w:val="en-CA"/>
        </w:rPr>
      </w:pPr>
      <w:r w:rsidRPr="00C120FB">
        <w:rPr>
          <w:rFonts w:ascii="Trenda" w:hAnsi="Trenda" w:cs="Calibri"/>
          <w:b/>
          <w:bCs/>
          <w:i/>
          <w:iCs/>
        </w:rPr>
        <w:t xml:space="preserve">New Mode tool: </w:t>
      </w:r>
      <w:r w:rsidRPr="00C120FB">
        <w:rPr>
          <w:rFonts w:ascii="Trenda" w:hAnsi="Trenda" w:cs="Calibri"/>
          <w:b/>
          <w:bCs/>
          <w:i/>
          <w:iCs/>
          <w:lang w:val="en-CA"/>
        </w:rPr>
        <w:t>Our advocacy tool that lives on the website. We are encouraging members to use the tool to show their support on certain issues, and they can use the tool to write directly to political leaders.</w:t>
      </w:r>
    </w:p>
    <w:p w14:paraId="33C3478E" w14:textId="50DA4557" w:rsidR="00C120FB" w:rsidRPr="00C120FB" w:rsidRDefault="00C120FB" w:rsidP="00C120FB">
      <w:pPr>
        <w:pStyle w:val="ListParagraph"/>
        <w:numPr>
          <w:ilvl w:val="0"/>
          <w:numId w:val="11"/>
        </w:numPr>
        <w:spacing w:after="0" w:line="240" w:lineRule="auto"/>
        <w:rPr>
          <w:rFonts w:ascii="Trenda" w:hAnsi="Trenda" w:cs="Calibri"/>
          <w:b/>
          <w:bCs/>
          <w:i/>
          <w:iCs/>
          <w:lang w:val="en-CA"/>
        </w:rPr>
      </w:pPr>
      <w:r w:rsidRPr="00C120FB">
        <w:rPr>
          <w:rFonts w:ascii="Trenda" w:hAnsi="Trenda" w:cs="Calibri"/>
          <w:b/>
          <w:bCs/>
          <w:i/>
          <w:iCs/>
        </w:rPr>
        <w:t xml:space="preserve">Website and newsletter surveys: We’ve implemented quickpolls on our website and in our e-newsletters to hear from our members on how COVID-19 has impacted their business and what types of support they need from the government. </w:t>
      </w:r>
    </w:p>
    <w:p w14:paraId="5CDC350D" w14:textId="77777777" w:rsidR="00C120FB" w:rsidRPr="00C120FB" w:rsidRDefault="00C120FB" w:rsidP="00C120FB">
      <w:pPr>
        <w:pStyle w:val="ListParagraph"/>
        <w:spacing w:after="0" w:line="240" w:lineRule="auto"/>
        <w:ind w:left="1040"/>
        <w:rPr>
          <w:rFonts w:ascii="Trenda" w:hAnsi="Trenda" w:cs="Calibri"/>
          <w:b/>
          <w:bCs/>
          <w:i/>
          <w:iCs/>
          <w:highlight w:val="yellow"/>
        </w:rPr>
      </w:pPr>
    </w:p>
    <w:p w14:paraId="659CCFA7" w14:textId="65A2956E" w:rsidR="00C120FB" w:rsidRPr="00C120FB" w:rsidRDefault="00C120FB" w:rsidP="00F63C09">
      <w:pPr>
        <w:ind w:left="720"/>
        <w:rPr>
          <w:rFonts w:ascii="Trenda" w:hAnsi="Trenda" w:cs="Calibri"/>
          <w:b/>
          <w:bCs/>
          <w:i/>
          <w:iCs/>
        </w:rPr>
      </w:pPr>
      <w:r w:rsidRPr="00C120FB">
        <w:rPr>
          <w:rFonts w:ascii="Trenda" w:hAnsi="Trenda" w:cs="Calibri"/>
          <w:b/>
          <w:bCs/>
          <w:i/>
          <w:iCs/>
        </w:rPr>
        <w:t xml:space="preserve">We want to hear from our members on red tape, taxes, and any other issue preventing them from focusing on their business. </w:t>
      </w:r>
    </w:p>
    <w:p w14:paraId="4BD714EE" w14:textId="294B8D21" w:rsidR="00C120FB" w:rsidRPr="00C120FB" w:rsidRDefault="00C120FB" w:rsidP="00F63C09">
      <w:pPr>
        <w:ind w:left="720"/>
        <w:rPr>
          <w:rFonts w:ascii="Trenda" w:hAnsi="Trenda" w:cs="Calibri"/>
          <w:b/>
          <w:bCs/>
          <w:i/>
          <w:iCs/>
        </w:rPr>
      </w:pPr>
      <w:r w:rsidRPr="00C120FB">
        <w:rPr>
          <w:rFonts w:ascii="Trenda" w:hAnsi="Trenda" w:cs="Calibri"/>
          <w:b/>
          <w:bCs/>
          <w:i/>
          <w:iCs/>
        </w:rPr>
        <w:t>Right now, these issues are focused on COVID-19 related impacts, and we are encouraging members to send an email to ‘concerns@halifaxchamber.com’ to let us know what they are experiencing and how we can help.</w:t>
      </w:r>
    </w:p>
    <w:p w14:paraId="154AD172" w14:textId="5272019B" w:rsidR="00C120FB" w:rsidRPr="00C120FB" w:rsidRDefault="00C120FB" w:rsidP="00F63C09">
      <w:pPr>
        <w:ind w:left="360" w:firstLine="360"/>
        <w:rPr>
          <w:rFonts w:ascii="Trenda" w:hAnsi="Trenda" w:cs="Calibri"/>
          <w:b/>
          <w:bCs/>
          <w:i/>
          <w:iCs/>
        </w:rPr>
      </w:pPr>
      <w:r w:rsidRPr="00C120FB">
        <w:rPr>
          <w:rFonts w:ascii="Trenda" w:hAnsi="Trenda" w:cs="Calibri"/>
          <w:b/>
          <w:bCs/>
          <w:i/>
          <w:iCs/>
        </w:rPr>
        <w:t>Last June and December, we hosted our third and fourth editions of the Wonder Women conference.</w:t>
      </w:r>
    </w:p>
    <w:p w14:paraId="7251B3DD" w14:textId="7AB4703F" w:rsidR="00C120FB" w:rsidRPr="00C120FB" w:rsidRDefault="00C120FB" w:rsidP="00F63C09">
      <w:pPr>
        <w:ind w:left="720"/>
        <w:rPr>
          <w:rFonts w:ascii="Trenda" w:hAnsi="Trenda" w:cs="Calibri"/>
          <w:b/>
          <w:bCs/>
          <w:i/>
          <w:iCs/>
        </w:rPr>
      </w:pPr>
      <w:r w:rsidRPr="00C120FB">
        <w:rPr>
          <w:rFonts w:ascii="Trenda" w:hAnsi="Trenda" w:cs="Calibri"/>
          <w:b/>
          <w:bCs/>
          <w:i/>
          <w:iCs/>
        </w:rPr>
        <w:t>We had 400 attendees in December and hosted a very special guest, Dr. Sara Iverson, a local marine biologist who had a Barbie modelled after her.</w:t>
      </w:r>
    </w:p>
    <w:p w14:paraId="72F485EA" w14:textId="16DD1EBA" w:rsidR="00C120FB" w:rsidRPr="00C120FB" w:rsidRDefault="00C120FB" w:rsidP="00F63C09">
      <w:pPr>
        <w:ind w:left="720"/>
        <w:rPr>
          <w:rFonts w:ascii="Trenda" w:hAnsi="Trenda" w:cs="Calibri"/>
          <w:b/>
          <w:bCs/>
          <w:i/>
          <w:iCs/>
        </w:rPr>
      </w:pPr>
      <w:r w:rsidRPr="00C120FB">
        <w:rPr>
          <w:rFonts w:ascii="Trenda" w:hAnsi="Trenda" w:cs="Calibri"/>
          <w:b/>
          <w:bCs/>
          <w:i/>
          <w:iCs/>
        </w:rPr>
        <w:t>We got in touch with Mattel and managed to get Polar Marine Biologist Barbies for all attendees. It was a big surprise giveaway to encourage attendees to give their Barbies to an up-and-coming ‘Wonder Women!</w:t>
      </w:r>
    </w:p>
    <w:p w14:paraId="29C25373" w14:textId="3BF093F2" w:rsidR="00C120FB" w:rsidRPr="00C120FB" w:rsidRDefault="00C120FB" w:rsidP="00F63C09">
      <w:pPr>
        <w:ind w:left="360" w:firstLine="360"/>
        <w:rPr>
          <w:rFonts w:ascii="Trenda" w:hAnsi="Trenda" w:cs="Calibri"/>
          <w:b/>
          <w:bCs/>
          <w:i/>
          <w:iCs/>
        </w:rPr>
      </w:pPr>
      <w:r w:rsidRPr="00C120FB">
        <w:rPr>
          <w:rFonts w:ascii="Trenda" w:hAnsi="Trenda" w:cs="Calibri"/>
          <w:b/>
          <w:bCs/>
          <w:i/>
          <w:iCs/>
        </w:rPr>
        <w:t>We even had enough to donate to a variety of local shelters and family support organizations.</w:t>
      </w:r>
    </w:p>
    <w:p w14:paraId="1A15CA8E" w14:textId="555971A0" w:rsidR="00C120FB" w:rsidRPr="00C120FB" w:rsidRDefault="00C120FB" w:rsidP="00F63C09">
      <w:pPr>
        <w:ind w:left="720"/>
        <w:rPr>
          <w:rFonts w:ascii="Trenda" w:hAnsi="Trenda" w:cs="Calibri"/>
          <w:b/>
          <w:bCs/>
          <w:i/>
          <w:iCs/>
          <w:highlight w:val="yellow"/>
        </w:rPr>
      </w:pPr>
      <w:r w:rsidRPr="00C120FB">
        <w:rPr>
          <w:rFonts w:ascii="Trenda" w:hAnsi="Trenda" w:cs="Calibri"/>
          <w:b/>
          <w:bCs/>
          <w:i/>
          <w:iCs/>
        </w:rPr>
        <w:t>We were working towards an even bigger and better Wonder Women for September 2020, but of course those plans are currently on hold. Stay tuned for more updates.</w:t>
      </w:r>
    </w:p>
    <w:p w14:paraId="5108727E" w14:textId="6368FAF6" w:rsidR="00C120FB" w:rsidRPr="00C120FB" w:rsidRDefault="00C120FB" w:rsidP="00F63C09">
      <w:pPr>
        <w:ind w:left="720"/>
        <w:rPr>
          <w:rFonts w:ascii="Trenda" w:hAnsi="Trenda" w:cs="Calibri"/>
          <w:b/>
          <w:bCs/>
          <w:i/>
          <w:iCs/>
        </w:rPr>
      </w:pPr>
      <w:r w:rsidRPr="00C120FB">
        <w:rPr>
          <w:rFonts w:ascii="Trenda" w:hAnsi="Trenda" w:cs="Calibri"/>
          <w:b/>
          <w:bCs/>
          <w:i/>
          <w:iCs/>
        </w:rPr>
        <w:t>Last September, we offered a trip to India. Members saw the Taj Mahal at sunrise and tasted one of the most popular cuisines of the world.</w:t>
      </w:r>
    </w:p>
    <w:p w14:paraId="7659B035" w14:textId="69C9E846" w:rsidR="004A2463" w:rsidRDefault="00C120FB" w:rsidP="00F63C09">
      <w:pPr>
        <w:ind w:left="360" w:firstLine="360"/>
        <w:rPr>
          <w:rFonts w:ascii="Trenda" w:hAnsi="Trenda" w:cs="Calibri"/>
          <w:b/>
          <w:bCs/>
          <w:i/>
          <w:iCs/>
        </w:rPr>
      </w:pPr>
      <w:r w:rsidRPr="00C120FB">
        <w:rPr>
          <w:rFonts w:ascii="Trenda" w:hAnsi="Trenda" w:cs="Calibri"/>
          <w:b/>
          <w:bCs/>
          <w:i/>
          <w:iCs/>
        </w:rPr>
        <w:t>We’re looking forward to more travel program adventures in the future.</w:t>
      </w:r>
    </w:p>
    <w:p w14:paraId="13B4BB2B" w14:textId="64DC669E" w:rsidR="00C120FB" w:rsidRPr="00C120FB" w:rsidRDefault="00C120FB" w:rsidP="00F63C09">
      <w:pPr>
        <w:ind w:left="360" w:firstLine="360"/>
        <w:rPr>
          <w:rFonts w:ascii="Trenda" w:hAnsi="Trenda" w:cs="Calibri"/>
          <w:b/>
          <w:bCs/>
          <w:i/>
          <w:iCs/>
        </w:rPr>
      </w:pPr>
      <w:r w:rsidRPr="00C120FB">
        <w:rPr>
          <w:rFonts w:ascii="Trenda" w:hAnsi="Trenda" w:cs="Calibri"/>
          <w:b/>
          <w:bCs/>
          <w:i/>
          <w:iCs/>
        </w:rPr>
        <w:t>This is clearly an atypical AGM, and just like other businesses, we’ve had to adapt to the changing landscape.</w:t>
      </w:r>
    </w:p>
    <w:p w14:paraId="374A544B" w14:textId="39DB4678" w:rsidR="00C120FB" w:rsidRPr="00C120FB" w:rsidRDefault="00C120FB" w:rsidP="00F63C09">
      <w:pPr>
        <w:ind w:left="720"/>
        <w:rPr>
          <w:rFonts w:ascii="Trenda" w:hAnsi="Trenda" w:cs="Calibri"/>
          <w:b/>
          <w:bCs/>
          <w:i/>
          <w:iCs/>
        </w:rPr>
      </w:pPr>
      <w:r w:rsidRPr="00C120FB">
        <w:rPr>
          <w:rFonts w:ascii="Trenda" w:hAnsi="Trenda" w:cs="Calibri"/>
          <w:b/>
          <w:bCs/>
          <w:i/>
          <w:iCs/>
        </w:rPr>
        <w:t>We are first and foremost, here for our members. We meet regularly with the team to discuss how we can support them and create a membership of value.</w:t>
      </w:r>
    </w:p>
    <w:p w14:paraId="7BBFCAFB" w14:textId="2B028F30" w:rsidR="00C120FB" w:rsidRPr="00C120FB" w:rsidRDefault="00C120FB" w:rsidP="00F63C09">
      <w:pPr>
        <w:ind w:left="360" w:firstLine="360"/>
        <w:rPr>
          <w:rFonts w:ascii="Trenda" w:hAnsi="Trenda" w:cs="Calibri"/>
          <w:b/>
          <w:bCs/>
          <w:i/>
          <w:iCs/>
        </w:rPr>
      </w:pPr>
      <w:r w:rsidRPr="00C120FB">
        <w:rPr>
          <w:rFonts w:ascii="Trenda" w:hAnsi="Trenda" w:cs="Calibri"/>
          <w:b/>
          <w:bCs/>
          <w:i/>
          <w:iCs/>
        </w:rPr>
        <w:t xml:space="preserve">We started by creating a COVID-19 resources webpage, which is updated daily. </w:t>
      </w:r>
    </w:p>
    <w:p w14:paraId="07DAEFBB" w14:textId="1C3BFAFB" w:rsidR="00C120FB" w:rsidRPr="00C120FB" w:rsidRDefault="00C120FB" w:rsidP="00F63C09">
      <w:pPr>
        <w:ind w:left="720"/>
        <w:rPr>
          <w:rFonts w:ascii="Trenda" w:hAnsi="Trenda" w:cs="Calibri"/>
          <w:b/>
          <w:bCs/>
          <w:i/>
          <w:iCs/>
        </w:rPr>
      </w:pPr>
      <w:r w:rsidRPr="00C120FB">
        <w:rPr>
          <w:rFonts w:ascii="Trenda" w:hAnsi="Trenda" w:cs="Calibri"/>
          <w:b/>
          <w:bCs/>
          <w:i/>
          <w:iCs/>
        </w:rPr>
        <w:t>The webpage gathers information from all levels of government about their funding programs, B2B resources, member webinars and training opportunities, and how to support local during this time.</w:t>
      </w:r>
    </w:p>
    <w:p w14:paraId="21B97533" w14:textId="1967E211" w:rsidR="00C120FB" w:rsidRPr="00C120FB" w:rsidRDefault="00C120FB" w:rsidP="00D757DF">
      <w:pPr>
        <w:ind w:left="720"/>
        <w:rPr>
          <w:rFonts w:ascii="Trenda" w:hAnsi="Trenda" w:cs="Calibri"/>
          <w:b/>
          <w:bCs/>
          <w:i/>
          <w:iCs/>
        </w:rPr>
      </w:pPr>
      <w:r w:rsidRPr="00C120FB">
        <w:rPr>
          <w:rFonts w:ascii="Trenda" w:hAnsi="Trenda" w:cs="Calibri"/>
          <w:b/>
          <w:bCs/>
          <w:i/>
          <w:iCs/>
        </w:rPr>
        <w:lastRenderedPageBreak/>
        <w:t>It’s a one-stop-shop for all things COVID-19. We’ve received a lot of great feedback from members that it’s been a helpful way to navigate all available resources.</w:t>
      </w:r>
    </w:p>
    <w:p w14:paraId="2A0E2F8D" w14:textId="339A8662" w:rsidR="00C120FB" w:rsidRPr="00C120FB" w:rsidRDefault="00C120FB" w:rsidP="00D757DF">
      <w:pPr>
        <w:ind w:left="720"/>
        <w:rPr>
          <w:rFonts w:ascii="Trenda" w:hAnsi="Trenda" w:cs="Calibri"/>
          <w:b/>
          <w:bCs/>
          <w:i/>
          <w:iCs/>
        </w:rPr>
      </w:pPr>
      <w:r w:rsidRPr="00C120FB">
        <w:rPr>
          <w:rFonts w:ascii="Trenda" w:hAnsi="Trenda" w:cs="Calibri"/>
          <w:b/>
          <w:bCs/>
          <w:i/>
          <w:iCs/>
        </w:rPr>
        <w:t>We’re also sending emails multiple times per week to update members with this information. New programs were announced almost daily for several weeks, and it could be very difficult to keep track of everything. We need to be the experts so our members know they can rely on us.</w:t>
      </w:r>
    </w:p>
    <w:p w14:paraId="7D42FABA" w14:textId="4A2239B0" w:rsidR="00C120FB" w:rsidRPr="00C120FB" w:rsidRDefault="00C120FB" w:rsidP="00D757DF">
      <w:pPr>
        <w:ind w:left="360" w:firstLine="360"/>
        <w:rPr>
          <w:rFonts w:ascii="Trenda" w:hAnsi="Trenda" w:cs="Calibri"/>
          <w:b/>
          <w:bCs/>
          <w:i/>
          <w:iCs/>
        </w:rPr>
      </w:pPr>
      <w:r w:rsidRPr="00C120FB">
        <w:rPr>
          <w:rFonts w:ascii="Trenda" w:hAnsi="Trenda" w:cs="Calibri"/>
          <w:b/>
          <w:bCs/>
          <w:i/>
          <w:iCs/>
        </w:rPr>
        <w:t>All our events, including our Spring Dinner, are on hold for the foreseeable future.</w:t>
      </w:r>
    </w:p>
    <w:p w14:paraId="5BD5AFA5" w14:textId="653CFEE3" w:rsidR="00C120FB" w:rsidRPr="00C120FB" w:rsidRDefault="00C120FB" w:rsidP="00D757DF">
      <w:pPr>
        <w:ind w:left="720"/>
        <w:rPr>
          <w:rFonts w:ascii="Trenda" w:hAnsi="Trenda" w:cs="Calibri"/>
          <w:b/>
          <w:bCs/>
          <w:i/>
          <w:iCs/>
        </w:rPr>
      </w:pPr>
      <w:r w:rsidRPr="00C120FB">
        <w:rPr>
          <w:rFonts w:ascii="Trenda" w:hAnsi="Trenda" w:cs="Calibri"/>
          <w:b/>
          <w:bCs/>
          <w:i/>
          <w:iCs/>
        </w:rPr>
        <w:t xml:space="preserve">We’ve started hosting weekly free webinars with member experts on a variety of topics, such as finances, business planning, virtual selling, and mental health support. </w:t>
      </w:r>
    </w:p>
    <w:p w14:paraId="2FC02D9A" w14:textId="700B4605" w:rsidR="00C120FB" w:rsidRPr="00C120FB" w:rsidRDefault="00C120FB" w:rsidP="00980711">
      <w:pPr>
        <w:ind w:left="720"/>
        <w:rPr>
          <w:rFonts w:ascii="Trenda" w:hAnsi="Trenda" w:cs="Calibri"/>
          <w:b/>
          <w:bCs/>
          <w:i/>
          <w:iCs/>
        </w:rPr>
      </w:pPr>
      <w:r w:rsidRPr="00C120FB">
        <w:rPr>
          <w:rFonts w:ascii="Trenda" w:hAnsi="Trenda" w:cs="Calibri"/>
          <w:b/>
          <w:bCs/>
          <w:i/>
          <w:iCs/>
        </w:rPr>
        <w:t xml:space="preserve">You heard from Margaret and Gavin about the Chamber led Inititiative, the Nova Scotia Business Labour Economic Coalition. I lead the group and we meet 3 times per week. We have had 2 federal Ministers on the calls, multiple provincial Deputy Ministers, and our own Mayor joins us when he can. This group was founded for the following reasons: </w:t>
      </w:r>
    </w:p>
    <w:p w14:paraId="7AA22C8E" w14:textId="77777777" w:rsidR="00C120FB" w:rsidRPr="00C120FB" w:rsidRDefault="00C120FB" w:rsidP="00C120FB">
      <w:pPr>
        <w:pStyle w:val="ListParagraph"/>
        <w:numPr>
          <w:ilvl w:val="0"/>
          <w:numId w:val="12"/>
        </w:numPr>
        <w:spacing w:after="0" w:line="240" w:lineRule="auto"/>
        <w:rPr>
          <w:rFonts w:ascii="Trenda" w:hAnsi="Trenda" w:cs="Calibri"/>
          <w:b/>
          <w:bCs/>
          <w:i/>
          <w:iCs/>
          <w:color w:val="000000" w:themeColor="text1"/>
        </w:rPr>
      </w:pPr>
      <w:r w:rsidRPr="00C120FB">
        <w:rPr>
          <w:rFonts w:ascii="Trenda" w:hAnsi="Trenda" w:cs="Calibri"/>
          <w:b/>
          <w:bCs/>
          <w:i/>
          <w:iCs/>
        </w:rPr>
        <w:t>To have a point of contact for government as they make rapid decisions for this group to provide feedback or distribute information.</w:t>
      </w:r>
    </w:p>
    <w:p w14:paraId="3A944BF5" w14:textId="77777777" w:rsidR="00C120FB" w:rsidRPr="00C120FB" w:rsidRDefault="00C120FB" w:rsidP="00C120FB">
      <w:pPr>
        <w:pStyle w:val="ListParagraph"/>
        <w:numPr>
          <w:ilvl w:val="0"/>
          <w:numId w:val="12"/>
        </w:numPr>
        <w:spacing w:after="0" w:line="240" w:lineRule="auto"/>
        <w:rPr>
          <w:rFonts w:ascii="Trenda" w:hAnsi="Trenda" w:cs="Calibri"/>
          <w:b/>
          <w:bCs/>
          <w:i/>
          <w:iCs/>
          <w:color w:val="000000" w:themeColor="text1"/>
        </w:rPr>
      </w:pPr>
      <w:r w:rsidRPr="00C120FB">
        <w:rPr>
          <w:rFonts w:ascii="Trenda" w:hAnsi="Trenda" w:cs="Calibri"/>
          <w:b/>
          <w:bCs/>
          <w:i/>
          <w:iCs/>
        </w:rPr>
        <w:t xml:space="preserve">To advocate for businesses and employees </w:t>
      </w:r>
      <w:r w:rsidRPr="00C120FB">
        <w:rPr>
          <w:rFonts w:ascii="Trenda" w:eastAsia="Calibri" w:hAnsi="Trenda" w:cs="Calibri"/>
          <w:b/>
          <w:bCs/>
          <w:i/>
          <w:iCs/>
          <w:color w:val="000000" w:themeColor="text1"/>
        </w:rPr>
        <w:t>at this time.</w:t>
      </w:r>
    </w:p>
    <w:p w14:paraId="6632BFF5" w14:textId="77777777" w:rsidR="00C120FB" w:rsidRPr="00C120FB" w:rsidRDefault="00C120FB" w:rsidP="00C120FB">
      <w:pPr>
        <w:pStyle w:val="ListParagraph"/>
        <w:numPr>
          <w:ilvl w:val="0"/>
          <w:numId w:val="12"/>
        </w:numPr>
        <w:spacing w:after="0" w:line="240" w:lineRule="auto"/>
        <w:rPr>
          <w:rFonts w:ascii="Trenda" w:hAnsi="Trenda" w:cs="Calibri"/>
          <w:b/>
          <w:bCs/>
          <w:i/>
          <w:iCs/>
          <w:color w:val="000000" w:themeColor="text1"/>
        </w:rPr>
      </w:pPr>
      <w:r w:rsidRPr="00C120FB">
        <w:rPr>
          <w:rFonts w:ascii="Trenda" w:hAnsi="Trenda" w:cs="Calibri"/>
          <w:b/>
          <w:bCs/>
          <w:i/>
          <w:iCs/>
        </w:rPr>
        <w:t>To work with the Federal, Provincial and Municipal governments at this time to ensure Nova Scotians are taken care of at a time of reduced economic activity.</w:t>
      </w:r>
    </w:p>
    <w:p w14:paraId="43FAFE8F" w14:textId="77777777" w:rsidR="00C120FB" w:rsidRPr="00C120FB" w:rsidRDefault="00C120FB" w:rsidP="00C120FB">
      <w:pPr>
        <w:pStyle w:val="ListParagraph"/>
        <w:numPr>
          <w:ilvl w:val="0"/>
          <w:numId w:val="12"/>
        </w:numPr>
        <w:spacing w:after="0" w:line="240" w:lineRule="auto"/>
        <w:rPr>
          <w:rFonts w:ascii="Trenda" w:hAnsi="Trenda" w:cs="Calibri"/>
          <w:b/>
          <w:bCs/>
          <w:i/>
          <w:iCs/>
          <w:color w:val="000000" w:themeColor="text1"/>
        </w:rPr>
      </w:pPr>
      <w:r w:rsidRPr="00C120FB">
        <w:rPr>
          <w:rFonts w:ascii="Trenda" w:eastAsia="Calibri" w:hAnsi="Trenda" w:cs="Calibri"/>
          <w:b/>
          <w:bCs/>
          <w:i/>
          <w:iCs/>
          <w:color w:val="000000" w:themeColor="text1"/>
        </w:rPr>
        <w:t xml:space="preserve">To eventually work to develop a recovery plan for the businesses and employees in our area. </w:t>
      </w:r>
      <w:r w:rsidRPr="00C120FB">
        <w:rPr>
          <w:rFonts w:ascii="Trenda" w:hAnsi="Trenda"/>
          <w:b/>
          <w:bCs/>
          <w:i/>
          <w:iCs/>
        </w:rPr>
        <w:br/>
      </w:r>
    </w:p>
    <w:p w14:paraId="3B619FD5" w14:textId="1B30DC72" w:rsidR="00C120FB" w:rsidRPr="00C120FB" w:rsidRDefault="00C120FB" w:rsidP="00980711">
      <w:pPr>
        <w:ind w:left="720"/>
        <w:rPr>
          <w:rFonts w:ascii="Trenda" w:eastAsia="Calibri" w:hAnsi="Trenda" w:cs="Calibri"/>
          <w:b/>
          <w:bCs/>
          <w:i/>
          <w:iCs/>
          <w:color w:val="000000" w:themeColor="text1"/>
        </w:rPr>
      </w:pPr>
      <w:r w:rsidRPr="00C120FB">
        <w:rPr>
          <w:rFonts w:ascii="Trenda" w:eastAsia="Calibri" w:hAnsi="Trenda" w:cs="Calibri"/>
          <w:b/>
          <w:bCs/>
          <w:i/>
          <w:iCs/>
          <w:color w:val="000000" w:themeColor="text1"/>
        </w:rPr>
        <w:t xml:space="preserve">This group is accomplishing those objectives and more. We are advocating, informing and assisting government at all levels as they create policy in real time. </w:t>
      </w:r>
    </w:p>
    <w:p w14:paraId="732997CE" w14:textId="7AFB7375" w:rsidR="00C120FB" w:rsidRPr="00C120FB" w:rsidRDefault="00C120FB" w:rsidP="00980711">
      <w:pPr>
        <w:ind w:left="360" w:firstLine="360"/>
        <w:rPr>
          <w:rFonts w:ascii="Trenda" w:eastAsia="Calibri" w:hAnsi="Trenda" w:cs="Calibri"/>
          <w:b/>
          <w:bCs/>
          <w:i/>
          <w:iCs/>
          <w:color w:val="000000" w:themeColor="text1"/>
        </w:rPr>
      </w:pPr>
      <w:r w:rsidRPr="00C120FB">
        <w:rPr>
          <w:rFonts w:ascii="Trenda" w:hAnsi="Trenda" w:cs="Calibri"/>
          <w:b/>
          <w:bCs/>
          <w:i/>
          <w:iCs/>
        </w:rPr>
        <w:t xml:space="preserve">But ultimately, why was this group formed? </w:t>
      </w:r>
    </w:p>
    <w:p w14:paraId="4543AE80" w14:textId="63191984" w:rsidR="00C120FB" w:rsidRPr="00C120FB" w:rsidRDefault="00C120FB" w:rsidP="00980711">
      <w:pPr>
        <w:ind w:left="720"/>
        <w:rPr>
          <w:rFonts w:ascii="Trenda" w:hAnsi="Trenda" w:cs="Calibri"/>
          <w:b/>
          <w:bCs/>
          <w:i/>
          <w:iCs/>
        </w:rPr>
      </w:pPr>
      <w:r w:rsidRPr="00C120FB">
        <w:rPr>
          <w:rFonts w:ascii="Trenda" w:hAnsi="Trenda" w:cs="Calibri"/>
          <w:b/>
          <w:bCs/>
          <w:i/>
          <w:iCs/>
        </w:rPr>
        <w:t xml:space="preserve">It is to keep members and the larger business community informed. We will continue to work for Halifax, and we will be there when it’s time to recover and rebuild. </w:t>
      </w:r>
    </w:p>
    <w:p w14:paraId="508A4E00" w14:textId="54F4D4C3" w:rsidR="00C120FB" w:rsidRPr="00C120FB" w:rsidRDefault="00C120FB" w:rsidP="00980711">
      <w:pPr>
        <w:ind w:left="360" w:firstLine="360"/>
        <w:rPr>
          <w:rFonts w:ascii="Trenda" w:hAnsi="Trenda" w:cs="Calibri"/>
          <w:b/>
          <w:bCs/>
          <w:i/>
          <w:iCs/>
        </w:rPr>
      </w:pPr>
      <w:r w:rsidRPr="00C120FB">
        <w:rPr>
          <w:rFonts w:ascii="Trenda" w:hAnsi="Trenda" w:cs="Calibri"/>
          <w:b/>
          <w:bCs/>
          <w:i/>
          <w:iCs/>
        </w:rPr>
        <w:t xml:space="preserve">The Halifax Chamber is committed to working together to support Halifax through this time. </w:t>
      </w:r>
    </w:p>
    <w:p w14:paraId="47872C57" w14:textId="2D306FE1" w:rsidR="000B5097" w:rsidRPr="006E7A80" w:rsidRDefault="00C120FB" w:rsidP="006B7C2D">
      <w:pPr>
        <w:ind w:left="360" w:firstLine="360"/>
        <w:rPr>
          <w:rFonts w:ascii="Trenda" w:hAnsi="Trenda" w:cs="Arial"/>
          <w:b/>
          <w:bCs/>
          <w:i/>
        </w:rPr>
      </w:pPr>
      <w:r w:rsidRPr="00C120FB">
        <w:rPr>
          <w:rFonts w:ascii="Trenda" w:hAnsi="Trenda" w:cs="Calibri"/>
          <w:b/>
          <w:bCs/>
          <w:i/>
          <w:iCs/>
        </w:rPr>
        <w:t>Thank you.</w:t>
      </w:r>
      <w:r w:rsidR="004A2463">
        <w:rPr>
          <w:rFonts w:ascii="Trenda" w:hAnsi="Trenda" w:cs="Calibri"/>
          <w:b/>
          <w:bCs/>
          <w:i/>
          <w:iCs/>
        </w:rPr>
        <w:t>”</w:t>
      </w:r>
    </w:p>
    <w:p w14:paraId="3A16D162" w14:textId="6AC5C19E" w:rsidR="00CF19BE" w:rsidRPr="00D757DF" w:rsidRDefault="00CF19BE" w:rsidP="00D757DF">
      <w:pPr>
        <w:pStyle w:val="ListParagraph"/>
        <w:widowControl w:val="0"/>
        <w:numPr>
          <w:ilvl w:val="0"/>
          <w:numId w:val="15"/>
        </w:numPr>
        <w:autoSpaceDE w:val="0"/>
        <w:autoSpaceDN w:val="0"/>
        <w:adjustRightInd w:val="0"/>
        <w:spacing w:after="0" w:line="240" w:lineRule="auto"/>
        <w:rPr>
          <w:rFonts w:ascii="Trenda" w:hAnsi="Trenda" w:cs="Arial"/>
          <w:b/>
          <w:bCs/>
        </w:rPr>
      </w:pPr>
      <w:r w:rsidRPr="00D757DF">
        <w:rPr>
          <w:rFonts w:ascii="Trenda" w:hAnsi="Trenda" w:cs="Arial"/>
          <w:b/>
          <w:bCs/>
        </w:rPr>
        <w:t>Financial Report</w:t>
      </w:r>
    </w:p>
    <w:p w14:paraId="3A16D163" w14:textId="77777777" w:rsidR="00A80760" w:rsidRPr="006E7A80" w:rsidRDefault="00A80760" w:rsidP="00F32F64">
      <w:pPr>
        <w:widowControl w:val="0"/>
        <w:autoSpaceDE w:val="0"/>
        <w:autoSpaceDN w:val="0"/>
        <w:adjustRightInd w:val="0"/>
        <w:spacing w:after="0" w:line="240" w:lineRule="auto"/>
        <w:rPr>
          <w:rFonts w:ascii="Trenda" w:hAnsi="Trenda" w:cs="Arial"/>
          <w:b/>
          <w:bCs/>
        </w:rPr>
      </w:pPr>
    </w:p>
    <w:p w14:paraId="3A16D164" w14:textId="74347206" w:rsidR="00FB5FA6" w:rsidRPr="006E7A80" w:rsidRDefault="009E7A1C" w:rsidP="00980711">
      <w:pPr>
        <w:widowControl w:val="0"/>
        <w:autoSpaceDE w:val="0"/>
        <w:autoSpaceDN w:val="0"/>
        <w:adjustRightInd w:val="0"/>
        <w:spacing w:after="0" w:line="240" w:lineRule="auto"/>
        <w:ind w:left="720"/>
        <w:rPr>
          <w:rFonts w:ascii="Trenda" w:hAnsi="Trenda" w:cs="Arial"/>
          <w:bCs/>
        </w:rPr>
      </w:pPr>
      <w:r>
        <w:rPr>
          <w:rFonts w:ascii="Trenda" w:hAnsi="Trenda" w:cs="Arial"/>
          <w:bCs/>
        </w:rPr>
        <w:t>Richard Butts</w:t>
      </w:r>
      <w:r w:rsidR="00FB5FA6" w:rsidRPr="006E7A80">
        <w:rPr>
          <w:rFonts w:ascii="Trenda" w:hAnsi="Trenda" w:cs="Arial"/>
          <w:bCs/>
        </w:rPr>
        <w:t xml:space="preserve">, Chair of the Audit and Risk Board Committee provided a brief financial report.  </w:t>
      </w:r>
      <w:r>
        <w:rPr>
          <w:rFonts w:ascii="Trenda" w:hAnsi="Trenda" w:cs="Arial"/>
          <w:bCs/>
        </w:rPr>
        <w:t>Richard</w:t>
      </w:r>
      <w:r w:rsidR="00FB5FA6" w:rsidRPr="006E7A80">
        <w:rPr>
          <w:rFonts w:ascii="Trenda" w:hAnsi="Trenda" w:cs="Arial"/>
          <w:bCs/>
        </w:rPr>
        <w:t xml:space="preserve"> drew attention to the audited Financial Statements for 201</w:t>
      </w:r>
      <w:r>
        <w:rPr>
          <w:rFonts w:ascii="Trenda" w:hAnsi="Trenda" w:cs="Arial"/>
          <w:bCs/>
        </w:rPr>
        <w:t>9</w:t>
      </w:r>
      <w:r w:rsidR="00FB5FA6" w:rsidRPr="006E7A80">
        <w:rPr>
          <w:rFonts w:ascii="Trenda" w:hAnsi="Trenda" w:cs="Arial"/>
          <w:bCs/>
        </w:rPr>
        <w:t xml:space="preserve"> that were included in the package of materials distributed at the annual general meeting.</w:t>
      </w:r>
    </w:p>
    <w:p w14:paraId="3A16D16C" w14:textId="77777777" w:rsidR="005A0C89" w:rsidRPr="006E7A80" w:rsidRDefault="005A0C89" w:rsidP="00F32F64">
      <w:pPr>
        <w:spacing w:after="0" w:line="240" w:lineRule="auto"/>
        <w:ind w:left="1440" w:hanging="1080"/>
        <w:rPr>
          <w:rFonts w:ascii="Trenda" w:hAnsi="Trenda" w:cs="Arial"/>
          <w:b/>
          <w:iCs/>
          <w:lang w:val="en-GB"/>
        </w:rPr>
      </w:pPr>
    </w:p>
    <w:p w14:paraId="3A16D16D" w14:textId="69B1B113" w:rsidR="00CF19BE" w:rsidRPr="006E7A80" w:rsidRDefault="00CF19BE" w:rsidP="00EE1A23">
      <w:pPr>
        <w:spacing w:after="0" w:line="240" w:lineRule="auto"/>
        <w:ind w:left="1800" w:hanging="1080"/>
        <w:rPr>
          <w:rFonts w:ascii="Trenda" w:hAnsi="Trenda" w:cs="Arial"/>
          <w:b/>
          <w:iCs/>
          <w:lang w:val="en-GB"/>
        </w:rPr>
      </w:pPr>
      <w:r w:rsidRPr="006E7A80">
        <w:rPr>
          <w:rFonts w:ascii="Trenda" w:hAnsi="Trenda" w:cs="Arial"/>
          <w:b/>
          <w:iCs/>
          <w:lang w:val="en-GB"/>
        </w:rPr>
        <w:t>MOTION:</w:t>
      </w:r>
      <w:r w:rsidRPr="006E7A80">
        <w:rPr>
          <w:rFonts w:ascii="Trenda" w:hAnsi="Trenda" w:cs="Arial"/>
          <w:b/>
          <w:iCs/>
          <w:lang w:val="en-GB"/>
        </w:rPr>
        <w:tab/>
        <w:t>THAT the 20</w:t>
      </w:r>
      <w:r w:rsidR="000B5097">
        <w:rPr>
          <w:rFonts w:ascii="Trenda" w:hAnsi="Trenda" w:cs="Arial"/>
          <w:b/>
          <w:iCs/>
          <w:lang w:val="en-GB"/>
        </w:rPr>
        <w:t>19</w:t>
      </w:r>
      <w:r w:rsidRPr="006E7A80">
        <w:rPr>
          <w:rFonts w:ascii="Trenda" w:hAnsi="Trenda" w:cs="Arial"/>
          <w:b/>
          <w:iCs/>
          <w:lang w:val="en-GB"/>
        </w:rPr>
        <w:t xml:space="preserve"> Audited Financial Statement</w:t>
      </w:r>
      <w:r w:rsidR="00F44A65" w:rsidRPr="006E7A80">
        <w:rPr>
          <w:rFonts w:ascii="Trenda" w:hAnsi="Trenda" w:cs="Arial"/>
          <w:b/>
          <w:iCs/>
          <w:lang w:val="en-GB"/>
        </w:rPr>
        <w:t xml:space="preserve">s </w:t>
      </w:r>
      <w:r w:rsidR="00447A1B">
        <w:rPr>
          <w:rFonts w:ascii="Trenda" w:hAnsi="Trenda" w:cs="Arial"/>
          <w:b/>
          <w:iCs/>
          <w:lang w:val="en-GB"/>
        </w:rPr>
        <w:t xml:space="preserve">be approved </w:t>
      </w:r>
      <w:r w:rsidR="0091678A">
        <w:rPr>
          <w:rFonts w:ascii="Trenda" w:hAnsi="Trenda" w:cs="Arial"/>
          <w:b/>
          <w:iCs/>
          <w:lang w:val="en-GB"/>
        </w:rPr>
        <w:t>as stated at the Board of Directors March 12, 2020 meeting</w:t>
      </w:r>
      <w:r w:rsidRPr="006E7A80">
        <w:rPr>
          <w:rFonts w:ascii="Trenda" w:hAnsi="Trenda" w:cs="Arial"/>
          <w:b/>
          <w:iCs/>
          <w:lang w:val="en-GB"/>
        </w:rPr>
        <w:t xml:space="preserve">.  Moved by </w:t>
      </w:r>
      <w:r w:rsidR="006B7C2D">
        <w:rPr>
          <w:rFonts w:ascii="Trenda" w:hAnsi="Trenda" w:cs="Arial"/>
          <w:b/>
          <w:iCs/>
          <w:lang w:val="en-GB"/>
        </w:rPr>
        <w:t>Richard Butts</w:t>
      </w:r>
      <w:r w:rsidRPr="006E7A80">
        <w:rPr>
          <w:rFonts w:ascii="Trenda" w:hAnsi="Trenda" w:cs="Arial"/>
          <w:b/>
          <w:iCs/>
          <w:lang w:val="en-GB"/>
        </w:rPr>
        <w:t xml:space="preserve">; seconded by </w:t>
      </w:r>
      <w:r w:rsidR="005B79E1" w:rsidRPr="006E7A80">
        <w:rPr>
          <w:rFonts w:ascii="Trenda" w:hAnsi="Trenda" w:cs="Arial"/>
          <w:b/>
          <w:iCs/>
          <w:lang w:val="en-GB"/>
        </w:rPr>
        <w:t>Paul Bent</w:t>
      </w:r>
      <w:r w:rsidRPr="006E7A80">
        <w:rPr>
          <w:rFonts w:ascii="Trenda" w:hAnsi="Trenda" w:cs="Arial"/>
          <w:b/>
          <w:iCs/>
          <w:lang w:val="en-GB"/>
        </w:rPr>
        <w:t>.  Motion Approved.</w:t>
      </w:r>
    </w:p>
    <w:p w14:paraId="3A16D16E" w14:textId="77777777" w:rsidR="009E727C" w:rsidRPr="006E7A80" w:rsidRDefault="009E727C" w:rsidP="00F32F64">
      <w:pPr>
        <w:spacing w:after="0" w:line="240" w:lineRule="auto"/>
        <w:ind w:left="360"/>
        <w:rPr>
          <w:rFonts w:ascii="Trenda" w:hAnsi="Trenda" w:cs="Arial"/>
          <w:lang w:val="en-GB"/>
        </w:rPr>
      </w:pPr>
    </w:p>
    <w:p w14:paraId="3A16D171" w14:textId="069FCFA4" w:rsidR="00E61096" w:rsidRPr="006E7A80" w:rsidRDefault="008330BD" w:rsidP="00F32F6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renda" w:hAnsi="Trenda" w:cs="Arial"/>
          <w:bCs/>
          <w:color w:val="000000"/>
          <w:lang w:val="en-GB"/>
        </w:rPr>
      </w:pPr>
      <w:r w:rsidRPr="006E7A80">
        <w:rPr>
          <w:rFonts w:ascii="Trenda" w:hAnsi="Trenda" w:cs="Arial"/>
          <w:bCs/>
          <w:color w:val="000000"/>
          <w:lang w:val="en-GB"/>
        </w:rPr>
        <w:tab/>
      </w:r>
      <w:r w:rsidR="00EE1A23">
        <w:rPr>
          <w:rFonts w:ascii="Trenda" w:hAnsi="Trenda" w:cs="Arial"/>
          <w:bCs/>
          <w:color w:val="000000"/>
          <w:lang w:val="en-GB"/>
        </w:rPr>
        <w:tab/>
      </w:r>
      <w:r w:rsidR="0081656A">
        <w:rPr>
          <w:rFonts w:ascii="Trenda" w:hAnsi="Trenda" w:cs="Arial"/>
          <w:bCs/>
          <w:color w:val="000000"/>
          <w:lang w:val="en-GB"/>
        </w:rPr>
        <w:t xml:space="preserve">Richard Butts </w:t>
      </w:r>
      <w:r w:rsidR="00E61096" w:rsidRPr="006E7A80">
        <w:rPr>
          <w:rFonts w:ascii="Trenda" w:hAnsi="Trenda" w:cs="Arial"/>
          <w:bCs/>
          <w:color w:val="000000"/>
          <w:lang w:val="en-GB"/>
        </w:rPr>
        <w:t xml:space="preserve">brought forward a motion to approve the </w:t>
      </w:r>
      <w:r w:rsidR="00203522" w:rsidRPr="006E7A80">
        <w:rPr>
          <w:rFonts w:ascii="Trenda" w:hAnsi="Trenda" w:cs="Arial"/>
          <w:bCs/>
          <w:color w:val="000000"/>
          <w:lang w:val="en-GB"/>
        </w:rPr>
        <w:t>Chamber</w:t>
      </w:r>
      <w:r w:rsidR="00E61096" w:rsidRPr="006E7A80">
        <w:rPr>
          <w:rFonts w:ascii="Trenda" w:hAnsi="Trenda" w:cs="Arial"/>
          <w:bCs/>
          <w:color w:val="000000"/>
          <w:lang w:val="en-GB"/>
        </w:rPr>
        <w:t xml:space="preserve"> Auditors.</w:t>
      </w:r>
    </w:p>
    <w:p w14:paraId="3A16D172" w14:textId="77777777" w:rsidR="00CF19BE" w:rsidRPr="006E7A80" w:rsidRDefault="00CF19BE" w:rsidP="00F32F64">
      <w:pPr>
        <w:spacing w:after="0" w:line="240" w:lineRule="auto"/>
        <w:rPr>
          <w:rFonts w:ascii="Trenda" w:hAnsi="Trenda" w:cs="Arial"/>
          <w:lang w:val="en-GB"/>
        </w:rPr>
      </w:pPr>
    </w:p>
    <w:p w14:paraId="3A16D173" w14:textId="4C76EA4C" w:rsidR="00CF19BE" w:rsidRDefault="00CF19BE" w:rsidP="00EE1A23">
      <w:pPr>
        <w:spacing w:after="0" w:line="240" w:lineRule="auto"/>
        <w:ind w:left="1800" w:hanging="1080"/>
        <w:rPr>
          <w:rFonts w:ascii="Trenda" w:hAnsi="Trenda" w:cs="Arial"/>
          <w:b/>
          <w:iCs/>
          <w:lang w:val="en-GB"/>
        </w:rPr>
      </w:pPr>
      <w:r w:rsidRPr="006E7A80">
        <w:rPr>
          <w:rFonts w:ascii="Trenda" w:hAnsi="Trenda" w:cs="Arial"/>
          <w:b/>
          <w:iCs/>
          <w:lang w:val="en-GB"/>
        </w:rPr>
        <w:t>MOTION:</w:t>
      </w:r>
      <w:r w:rsidRPr="006E7A80">
        <w:rPr>
          <w:rFonts w:ascii="Trenda" w:hAnsi="Trenda" w:cs="Arial"/>
          <w:b/>
          <w:iCs/>
          <w:lang w:val="en-GB"/>
        </w:rPr>
        <w:tab/>
        <w:t xml:space="preserve">THAT </w:t>
      </w:r>
      <w:r w:rsidR="00F20549">
        <w:rPr>
          <w:rFonts w:ascii="Trenda" w:hAnsi="Trenda" w:cs="Arial"/>
          <w:b/>
          <w:iCs/>
          <w:lang w:val="en-GB"/>
        </w:rPr>
        <w:t>MNP LLP</w:t>
      </w:r>
      <w:r w:rsidRPr="006E7A80">
        <w:rPr>
          <w:rFonts w:ascii="Trenda" w:hAnsi="Trenda" w:cs="Arial"/>
          <w:b/>
          <w:iCs/>
          <w:lang w:val="en-GB"/>
        </w:rPr>
        <w:t xml:space="preserve"> </w:t>
      </w:r>
      <w:r w:rsidR="00EE4C00" w:rsidRPr="006E7A80">
        <w:rPr>
          <w:rFonts w:ascii="Trenda" w:hAnsi="Trenda" w:cs="Arial"/>
          <w:b/>
          <w:iCs/>
          <w:lang w:val="en-GB"/>
        </w:rPr>
        <w:t>be</w:t>
      </w:r>
      <w:r w:rsidRPr="006E7A80">
        <w:rPr>
          <w:rFonts w:ascii="Trenda" w:hAnsi="Trenda" w:cs="Arial"/>
          <w:b/>
          <w:iCs/>
          <w:lang w:val="en-GB"/>
        </w:rPr>
        <w:t xml:space="preserve"> appointed as </w:t>
      </w:r>
      <w:r w:rsidR="00EE4C00" w:rsidRPr="006E7A80">
        <w:rPr>
          <w:rFonts w:ascii="Trenda" w:hAnsi="Trenda" w:cs="Arial"/>
          <w:b/>
          <w:iCs/>
          <w:lang w:val="en-GB"/>
        </w:rPr>
        <w:t xml:space="preserve">the </w:t>
      </w:r>
      <w:r w:rsidRPr="006E7A80">
        <w:rPr>
          <w:rFonts w:ascii="Trenda" w:hAnsi="Trenda" w:cs="Arial"/>
          <w:b/>
          <w:iCs/>
          <w:lang w:val="en-GB"/>
        </w:rPr>
        <w:t xml:space="preserve">Auditors for the Halifax </w:t>
      </w:r>
      <w:r w:rsidR="00203522" w:rsidRPr="006E7A80">
        <w:rPr>
          <w:rFonts w:ascii="Trenda" w:hAnsi="Trenda" w:cs="Arial"/>
          <w:b/>
          <w:iCs/>
          <w:lang w:val="en-GB"/>
        </w:rPr>
        <w:t>Chamber</w:t>
      </w:r>
      <w:r w:rsidRPr="006E7A80">
        <w:rPr>
          <w:rFonts w:ascii="Trenda" w:hAnsi="Trenda" w:cs="Arial"/>
          <w:b/>
          <w:iCs/>
          <w:lang w:val="en-GB"/>
        </w:rPr>
        <w:t xml:space="preserve"> of Commerce for the period </w:t>
      </w:r>
      <w:r w:rsidR="006B7C2D">
        <w:rPr>
          <w:rFonts w:ascii="Trenda" w:hAnsi="Trenda" w:cs="Arial"/>
          <w:b/>
          <w:iCs/>
          <w:lang w:val="en-GB"/>
        </w:rPr>
        <w:t xml:space="preserve">of </w:t>
      </w:r>
      <w:r w:rsidRPr="006E7A80">
        <w:rPr>
          <w:rFonts w:ascii="Trenda" w:hAnsi="Trenda" w:cs="Arial"/>
          <w:b/>
          <w:iCs/>
          <w:lang w:val="en-GB"/>
        </w:rPr>
        <w:t>May 20</w:t>
      </w:r>
      <w:r w:rsidR="00F20549">
        <w:rPr>
          <w:rFonts w:ascii="Trenda" w:hAnsi="Trenda" w:cs="Arial"/>
          <w:b/>
          <w:iCs/>
          <w:lang w:val="en-GB"/>
        </w:rPr>
        <w:t>20</w:t>
      </w:r>
      <w:r w:rsidRPr="006E7A80">
        <w:rPr>
          <w:rFonts w:ascii="Trenda" w:hAnsi="Trenda" w:cs="Arial"/>
          <w:b/>
          <w:iCs/>
          <w:lang w:val="en-GB"/>
        </w:rPr>
        <w:t xml:space="preserve"> – May 20</w:t>
      </w:r>
      <w:r w:rsidR="000C64C7" w:rsidRPr="006E7A80">
        <w:rPr>
          <w:rFonts w:ascii="Trenda" w:hAnsi="Trenda" w:cs="Arial"/>
          <w:b/>
          <w:iCs/>
          <w:lang w:val="en-GB"/>
        </w:rPr>
        <w:t>2</w:t>
      </w:r>
      <w:r w:rsidR="00F20549">
        <w:rPr>
          <w:rFonts w:ascii="Trenda" w:hAnsi="Trenda" w:cs="Arial"/>
          <w:b/>
          <w:iCs/>
          <w:lang w:val="en-GB"/>
        </w:rPr>
        <w:t>1</w:t>
      </w:r>
      <w:r w:rsidRPr="006E7A80">
        <w:rPr>
          <w:rFonts w:ascii="Trenda" w:hAnsi="Trenda" w:cs="Arial"/>
          <w:b/>
          <w:iCs/>
          <w:lang w:val="en-GB"/>
        </w:rPr>
        <w:t xml:space="preserve">.  Moved by </w:t>
      </w:r>
      <w:r w:rsidR="0091678A">
        <w:rPr>
          <w:rFonts w:ascii="Trenda" w:hAnsi="Trenda" w:cs="Arial"/>
          <w:b/>
          <w:iCs/>
          <w:lang w:val="en-GB"/>
        </w:rPr>
        <w:t>Richard Butts</w:t>
      </w:r>
      <w:r w:rsidRPr="006E7A80">
        <w:rPr>
          <w:rFonts w:ascii="Trenda" w:hAnsi="Trenda" w:cs="Arial"/>
          <w:b/>
          <w:iCs/>
          <w:lang w:val="en-GB"/>
        </w:rPr>
        <w:t xml:space="preserve">; seconded by </w:t>
      </w:r>
      <w:r w:rsidR="0081656A">
        <w:rPr>
          <w:rFonts w:ascii="Trenda" w:hAnsi="Trenda" w:cs="Arial"/>
          <w:b/>
          <w:iCs/>
          <w:lang w:val="en-GB"/>
        </w:rPr>
        <w:t>Paul Bent</w:t>
      </w:r>
      <w:r w:rsidRPr="006E7A80">
        <w:rPr>
          <w:rFonts w:ascii="Trenda" w:hAnsi="Trenda" w:cs="Arial"/>
          <w:b/>
          <w:iCs/>
          <w:lang w:val="en-GB"/>
        </w:rPr>
        <w:t>.  Motion Approved.</w:t>
      </w:r>
    </w:p>
    <w:p w14:paraId="05B29B97" w14:textId="77777777" w:rsidR="0081656A" w:rsidRPr="006E7A80" w:rsidRDefault="0081656A" w:rsidP="00EE1A23">
      <w:pPr>
        <w:spacing w:after="0" w:line="240" w:lineRule="auto"/>
        <w:ind w:left="1800" w:hanging="1080"/>
        <w:rPr>
          <w:rFonts w:ascii="Trenda" w:hAnsi="Trenda" w:cs="Arial"/>
          <w:b/>
          <w:iCs/>
          <w:lang w:val="en-GB"/>
        </w:rPr>
      </w:pPr>
    </w:p>
    <w:p w14:paraId="05F202DF" w14:textId="1F84C1C6" w:rsidR="00096AE5" w:rsidRDefault="00096AE5" w:rsidP="00F32F64">
      <w:pPr>
        <w:spacing w:after="0" w:line="240" w:lineRule="auto"/>
        <w:ind w:left="1440" w:hanging="1080"/>
        <w:rPr>
          <w:rFonts w:ascii="Trenda" w:hAnsi="Trenda" w:cs="Arial"/>
          <w:b/>
          <w:iCs/>
          <w:lang w:val="en-GB"/>
        </w:rPr>
      </w:pPr>
    </w:p>
    <w:p w14:paraId="430A9B47" w14:textId="08F3BE2D" w:rsidR="00CC5C82" w:rsidRDefault="00CC5C82" w:rsidP="00F32F64">
      <w:pPr>
        <w:spacing w:after="0" w:line="240" w:lineRule="auto"/>
        <w:ind w:left="1440" w:hanging="1080"/>
        <w:rPr>
          <w:rFonts w:ascii="Trenda" w:hAnsi="Trenda" w:cs="Arial"/>
          <w:b/>
          <w:iCs/>
          <w:lang w:val="en-GB"/>
        </w:rPr>
      </w:pPr>
    </w:p>
    <w:p w14:paraId="3A16D175" w14:textId="7B3D62D9" w:rsidR="001720FA" w:rsidRPr="00D757DF" w:rsidRDefault="001720FA" w:rsidP="00D757DF">
      <w:pPr>
        <w:pStyle w:val="ListParagraph"/>
        <w:widowControl w:val="0"/>
        <w:numPr>
          <w:ilvl w:val="0"/>
          <w:numId w:val="15"/>
        </w:numPr>
        <w:autoSpaceDE w:val="0"/>
        <w:autoSpaceDN w:val="0"/>
        <w:adjustRightInd w:val="0"/>
        <w:spacing w:after="0" w:line="240" w:lineRule="auto"/>
        <w:rPr>
          <w:rFonts w:ascii="Trenda" w:hAnsi="Trenda" w:cs="Arial"/>
          <w:b/>
          <w:bCs/>
        </w:rPr>
      </w:pPr>
      <w:r w:rsidRPr="00D757DF">
        <w:rPr>
          <w:rFonts w:ascii="Trenda" w:hAnsi="Trenda" w:cs="Arial"/>
          <w:b/>
          <w:bCs/>
        </w:rPr>
        <w:lastRenderedPageBreak/>
        <w:t>Ratification of the Actions of the Board in 201</w:t>
      </w:r>
      <w:r w:rsidR="0081656A" w:rsidRPr="00D757DF">
        <w:rPr>
          <w:rFonts w:ascii="Trenda" w:hAnsi="Trenda" w:cs="Arial"/>
          <w:b/>
          <w:bCs/>
        </w:rPr>
        <w:t>9</w:t>
      </w:r>
      <w:r w:rsidRPr="00D757DF">
        <w:rPr>
          <w:rFonts w:ascii="Trenda" w:hAnsi="Trenda" w:cs="Arial"/>
          <w:b/>
          <w:bCs/>
        </w:rPr>
        <w:t>-20</w:t>
      </w:r>
      <w:r w:rsidR="0081656A" w:rsidRPr="00D757DF">
        <w:rPr>
          <w:rFonts w:ascii="Trenda" w:hAnsi="Trenda" w:cs="Arial"/>
          <w:b/>
          <w:bCs/>
        </w:rPr>
        <w:t>20</w:t>
      </w:r>
    </w:p>
    <w:p w14:paraId="3A16D176" w14:textId="77777777" w:rsidR="008330BD" w:rsidRPr="006E7A80" w:rsidRDefault="008330BD" w:rsidP="008330B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renda" w:hAnsi="Trenda" w:cs="Arial"/>
          <w:b/>
          <w:bCs/>
        </w:rPr>
      </w:pPr>
    </w:p>
    <w:p w14:paraId="3A16D177" w14:textId="6262FE01" w:rsidR="009E727C" w:rsidRPr="006E7A80" w:rsidRDefault="00D757DF" w:rsidP="008330B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rPr>
          <w:rFonts w:ascii="Trenda" w:hAnsi="Trenda" w:cs="Arial"/>
          <w:bCs/>
          <w:color w:val="000000"/>
          <w:lang w:val="en-GB"/>
        </w:rPr>
      </w:pPr>
      <w:r>
        <w:rPr>
          <w:rFonts w:ascii="Trenda" w:hAnsi="Trenda" w:cs="Arial"/>
          <w:bCs/>
          <w:color w:val="000000"/>
          <w:lang w:val="en-GB"/>
        </w:rPr>
        <w:tab/>
      </w:r>
      <w:r w:rsidR="00BF0CA7">
        <w:rPr>
          <w:rFonts w:ascii="Trenda" w:hAnsi="Trenda" w:cs="Arial"/>
          <w:bCs/>
          <w:color w:val="000000"/>
          <w:lang w:val="en-GB"/>
        </w:rPr>
        <w:t>Cynthia Dorrington</w:t>
      </w:r>
      <w:r w:rsidR="009E727C" w:rsidRPr="006E7A80">
        <w:rPr>
          <w:rFonts w:ascii="Trenda" w:hAnsi="Trenda" w:cs="Arial"/>
          <w:bCs/>
          <w:color w:val="000000"/>
          <w:lang w:val="en-GB"/>
        </w:rPr>
        <w:t xml:space="preserve"> brought forward a motion to approve the Actions of the Board for 201</w:t>
      </w:r>
      <w:r w:rsidR="00BF0CA7">
        <w:rPr>
          <w:rFonts w:ascii="Trenda" w:hAnsi="Trenda" w:cs="Arial"/>
          <w:bCs/>
          <w:color w:val="000000"/>
          <w:lang w:val="en-GB"/>
        </w:rPr>
        <w:t>9</w:t>
      </w:r>
      <w:r w:rsidR="009E727C" w:rsidRPr="006E7A80">
        <w:rPr>
          <w:rFonts w:ascii="Trenda" w:hAnsi="Trenda" w:cs="Arial"/>
          <w:bCs/>
          <w:color w:val="000000"/>
          <w:lang w:val="en-GB"/>
        </w:rPr>
        <w:t xml:space="preserve"> - 20</w:t>
      </w:r>
      <w:r w:rsidR="00BF0CA7">
        <w:rPr>
          <w:rFonts w:ascii="Trenda" w:hAnsi="Trenda" w:cs="Arial"/>
          <w:bCs/>
          <w:color w:val="000000"/>
          <w:lang w:val="en-GB"/>
        </w:rPr>
        <w:t>20</w:t>
      </w:r>
      <w:r w:rsidR="009E727C" w:rsidRPr="006E7A80">
        <w:rPr>
          <w:rFonts w:ascii="Trenda" w:hAnsi="Trenda" w:cs="Arial"/>
          <w:bCs/>
          <w:color w:val="000000"/>
          <w:lang w:val="en-GB"/>
        </w:rPr>
        <w:t>.</w:t>
      </w:r>
    </w:p>
    <w:p w14:paraId="3A16D178" w14:textId="77777777" w:rsidR="009E727C" w:rsidRPr="006E7A80" w:rsidRDefault="009E727C" w:rsidP="00F32F64">
      <w:pPr>
        <w:widowControl w:val="0"/>
        <w:autoSpaceDE w:val="0"/>
        <w:autoSpaceDN w:val="0"/>
        <w:adjustRightInd w:val="0"/>
        <w:spacing w:after="0" w:line="240" w:lineRule="auto"/>
        <w:ind w:left="360"/>
        <w:rPr>
          <w:rFonts w:ascii="Trenda" w:hAnsi="Trenda" w:cs="Arial"/>
          <w:b/>
          <w:bCs/>
        </w:rPr>
      </w:pPr>
    </w:p>
    <w:p w14:paraId="295E0749" w14:textId="77777777" w:rsidR="00170CC0" w:rsidRDefault="001720FA" w:rsidP="00D757DF">
      <w:pPr>
        <w:spacing w:after="0" w:line="240" w:lineRule="auto"/>
        <w:ind w:left="1800" w:hanging="1080"/>
        <w:rPr>
          <w:rFonts w:ascii="Trenda" w:hAnsi="Trenda" w:cs="Arial"/>
          <w:b/>
          <w:iCs/>
          <w:lang w:val="en-GB"/>
        </w:rPr>
      </w:pPr>
      <w:r w:rsidRPr="006E7A80">
        <w:rPr>
          <w:rFonts w:ascii="Trenda" w:hAnsi="Trenda" w:cs="Arial"/>
          <w:b/>
          <w:iCs/>
          <w:lang w:val="en-GB"/>
        </w:rPr>
        <w:t>MOTION:</w:t>
      </w:r>
      <w:r w:rsidRPr="006E7A80">
        <w:rPr>
          <w:rFonts w:ascii="Trenda" w:hAnsi="Trenda" w:cs="Arial"/>
          <w:b/>
          <w:iCs/>
          <w:lang w:val="en-GB"/>
        </w:rPr>
        <w:tab/>
        <w:t>THAT we approve the actions of the Board of Directors for 20</w:t>
      </w:r>
      <w:r w:rsidR="00DA3342">
        <w:rPr>
          <w:rFonts w:ascii="Trenda" w:hAnsi="Trenda" w:cs="Arial"/>
          <w:b/>
          <w:iCs/>
          <w:lang w:val="en-GB"/>
        </w:rPr>
        <w:t>19</w:t>
      </w:r>
      <w:r w:rsidRPr="006E7A80">
        <w:rPr>
          <w:rFonts w:ascii="Trenda" w:hAnsi="Trenda" w:cs="Arial"/>
          <w:b/>
          <w:iCs/>
          <w:lang w:val="en-GB"/>
        </w:rPr>
        <w:t>-20</w:t>
      </w:r>
      <w:r w:rsidR="00DA3342">
        <w:rPr>
          <w:rFonts w:ascii="Trenda" w:hAnsi="Trenda" w:cs="Arial"/>
          <w:b/>
          <w:iCs/>
          <w:lang w:val="en-GB"/>
        </w:rPr>
        <w:t>20</w:t>
      </w:r>
      <w:r w:rsidRPr="006E7A80">
        <w:rPr>
          <w:rFonts w:ascii="Trenda" w:hAnsi="Trenda" w:cs="Arial"/>
          <w:b/>
          <w:iCs/>
          <w:lang w:val="en-GB"/>
        </w:rPr>
        <w:t xml:space="preserve">. Moved by </w:t>
      </w:r>
      <w:r w:rsidR="00DA3342">
        <w:rPr>
          <w:rFonts w:ascii="Trenda" w:hAnsi="Trenda" w:cs="Arial"/>
          <w:b/>
          <w:iCs/>
          <w:lang w:val="en-GB"/>
        </w:rPr>
        <w:t>Cynthia Dorrington</w:t>
      </w:r>
      <w:r w:rsidRPr="006E7A80">
        <w:rPr>
          <w:rFonts w:ascii="Trenda" w:hAnsi="Trenda" w:cs="Arial"/>
          <w:b/>
          <w:iCs/>
          <w:lang w:val="en-GB"/>
        </w:rPr>
        <w:t xml:space="preserve">; seconded by </w:t>
      </w:r>
      <w:r w:rsidR="00DA3342">
        <w:rPr>
          <w:rFonts w:ascii="Trenda" w:hAnsi="Trenda" w:cs="Arial"/>
          <w:b/>
          <w:iCs/>
          <w:lang w:val="en-GB"/>
        </w:rPr>
        <w:t>Roger Boutilier</w:t>
      </w:r>
      <w:r w:rsidRPr="006E7A80">
        <w:rPr>
          <w:rFonts w:ascii="Trenda" w:hAnsi="Trenda" w:cs="Arial"/>
          <w:b/>
          <w:iCs/>
          <w:lang w:val="en-GB"/>
        </w:rPr>
        <w:t>.  Motion Approved.</w:t>
      </w:r>
    </w:p>
    <w:p w14:paraId="1624855A" w14:textId="77777777" w:rsidR="00170CC0" w:rsidRDefault="00170CC0" w:rsidP="00170CC0">
      <w:pPr>
        <w:spacing w:after="0" w:line="240" w:lineRule="auto"/>
        <w:ind w:left="1440" w:hanging="1080"/>
        <w:rPr>
          <w:rFonts w:ascii="Trenda" w:hAnsi="Trenda" w:cs="Arial"/>
          <w:b/>
          <w:iCs/>
          <w:lang w:val="en-GB"/>
        </w:rPr>
      </w:pPr>
    </w:p>
    <w:p w14:paraId="3A16D17B" w14:textId="5BE06336" w:rsidR="00CF19BE" w:rsidRPr="00D757DF" w:rsidRDefault="00CF19BE" w:rsidP="00D757DF">
      <w:pPr>
        <w:pStyle w:val="ListParagraph"/>
        <w:widowControl w:val="0"/>
        <w:numPr>
          <w:ilvl w:val="0"/>
          <w:numId w:val="15"/>
        </w:numPr>
        <w:autoSpaceDE w:val="0"/>
        <w:autoSpaceDN w:val="0"/>
        <w:adjustRightInd w:val="0"/>
        <w:spacing w:after="0" w:line="240" w:lineRule="auto"/>
        <w:rPr>
          <w:rFonts w:ascii="Trenda" w:hAnsi="Trenda" w:cs="Arial"/>
          <w:b/>
          <w:iCs/>
          <w:lang w:val="en-GB"/>
        </w:rPr>
      </w:pPr>
      <w:r w:rsidRPr="00D757DF">
        <w:rPr>
          <w:rFonts w:ascii="Trenda" w:hAnsi="Trenda" w:cs="Arial"/>
          <w:b/>
          <w:bCs/>
        </w:rPr>
        <w:t>Thank You to Outgoing Board Members</w:t>
      </w:r>
    </w:p>
    <w:p w14:paraId="3A16D17C" w14:textId="77777777" w:rsidR="00CF19BE" w:rsidRPr="006E7A80" w:rsidRDefault="00CF19BE" w:rsidP="00F32F64">
      <w:pPr>
        <w:widowControl w:val="0"/>
        <w:autoSpaceDE w:val="0"/>
        <w:autoSpaceDN w:val="0"/>
        <w:adjustRightInd w:val="0"/>
        <w:spacing w:after="0" w:line="240" w:lineRule="auto"/>
        <w:ind w:left="360"/>
        <w:rPr>
          <w:rFonts w:ascii="Trenda" w:hAnsi="Trenda" w:cs="Arial"/>
          <w:b/>
          <w:bCs/>
        </w:rPr>
      </w:pPr>
    </w:p>
    <w:p w14:paraId="3A16D17D" w14:textId="1286C43D" w:rsidR="00A80760" w:rsidRPr="006E7A80" w:rsidRDefault="00CF19BE" w:rsidP="00D757DF">
      <w:pPr>
        <w:spacing w:after="0" w:line="240" w:lineRule="auto"/>
        <w:ind w:left="720"/>
        <w:rPr>
          <w:rFonts w:ascii="Trenda" w:hAnsi="Trenda"/>
        </w:rPr>
      </w:pPr>
      <w:r w:rsidRPr="006E7A80">
        <w:rPr>
          <w:rFonts w:ascii="Trenda" w:hAnsi="Trenda"/>
        </w:rPr>
        <w:t xml:space="preserve">At this point </w:t>
      </w:r>
      <w:r w:rsidR="00B5519F">
        <w:rPr>
          <w:rFonts w:ascii="Trenda" w:hAnsi="Trenda"/>
        </w:rPr>
        <w:t>Margaret Chapman</w:t>
      </w:r>
      <w:r w:rsidR="00E61096" w:rsidRPr="006E7A80">
        <w:rPr>
          <w:rFonts w:ascii="Trenda" w:hAnsi="Trenda"/>
        </w:rPr>
        <w:t xml:space="preserve">, </w:t>
      </w:r>
      <w:r w:rsidR="00A80760" w:rsidRPr="006E7A80">
        <w:rPr>
          <w:rFonts w:ascii="Trenda" w:hAnsi="Trenda"/>
        </w:rPr>
        <w:t xml:space="preserve">recognized the contribution of those </w:t>
      </w:r>
      <w:r w:rsidR="00203522" w:rsidRPr="006E7A80">
        <w:rPr>
          <w:rFonts w:ascii="Trenda" w:hAnsi="Trenda"/>
        </w:rPr>
        <w:t>Chamber</w:t>
      </w:r>
      <w:r w:rsidR="00A80760" w:rsidRPr="006E7A80">
        <w:rPr>
          <w:rFonts w:ascii="Trenda" w:hAnsi="Trenda"/>
        </w:rPr>
        <w:t xml:space="preserve"> members who are completing their terms as Board </w:t>
      </w:r>
      <w:r w:rsidR="00054872" w:rsidRPr="006E7A80">
        <w:rPr>
          <w:rFonts w:ascii="Trenda" w:hAnsi="Trenda"/>
        </w:rPr>
        <w:t>Directors</w:t>
      </w:r>
      <w:r w:rsidR="00A80760" w:rsidRPr="006E7A80">
        <w:rPr>
          <w:rFonts w:ascii="Trenda" w:hAnsi="Trenda"/>
        </w:rPr>
        <w:t>.</w:t>
      </w:r>
      <w:r w:rsidRPr="006E7A80">
        <w:rPr>
          <w:rFonts w:ascii="Trenda" w:hAnsi="Trenda"/>
        </w:rPr>
        <w:t xml:space="preserve"> </w:t>
      </w:r>
    </w:p>
    <w:p w14:paraId="3A16D17E" w14:textId="77777777" w:rsidR="00A80760" w:rsidRPr="006E7A80" w:rsidRDefault="00A80760" w:rsidP="00F32F64">
      <w:pPr>
        <w:spacing w:after="0" w:line="240" w:lineRule="auto"/>
        <w:ind w:left="360"/>
        <w:rPr>
          <w:rFonts w:ascii="Trenda" w:hAnsi="Trenda"/>
        </w:rPr>
      </w:pPr>
    </w:p>
    <w:p w14:paraId="3A16D17F" w14:textId="77777777" w:rsidR="00A80760" w:rsidRPr="006E7A80" w:rsidRDefault="00A80760" w:rsidP="00D757DF">
      <w:pPr>
        <w:spacing w:after="0" w:line="240" w:lineRule="auto"/>
        <w:ind w:left="360" w:firstLine="360"/>
        <w:rPr>
          <w:rFonts w:ascii="Trenda" w:hAnsi="Trenda"/>
        </w:rPr>
      </w:pPr>
      <w:r w:rsidRPr="006E7A80">
        <w:rPr>
          <w:rFonts w:ascii="Trenda" w:hAnsi="Trenda"/>
        </w:rPr>
        <w:t>Departing from the Board are:</w:t>
      </w:r>
    </w:p>
    <w:p w14:paraId="3A16D180" w14:textId="77777777" w:rsidR="00A80760" w:rsidRPr="006E7A80" w:rsidRDefault="00A80760" w:rsidP="00F32F64">
      <w:pPr>
        <w:spacing w:after="0" w:line="240" w:lineRule="auto"/>
        <w:ind w:left="360"/>
        <w:rPr>
          <w:rFonts w:ascii="Trenda" w:hAnsi="Trenda"/>
        </w:rPr>
      </w:pPr>
    </w:p>
    <w:p w14:paraId="279FE173" w14:textId="74DB6CE8" w:rsidR="00B703F3" w:rsidRDefault="00B703F3" w:rsidP="00B703F3">
      <w:pPr>
        <w:pStyle w:val="ListParagraph"/>
        <w:numPr>
          <w:ilvl w:val="0"/>
          <w:numId w:val="13"/>
        </w:numPr>
        <w:spacing w:after="0" w:line="240" w:lineRule="auto"/>
        <w:rPr>
          <w:rFonts w:ascii="Trenda" w:hAnsi="Trenda"/>
        </w:rPr>
      </w:pPr>
      <w:r w:rsidRPr="00B703F3">
        <w:rPr>
          <w:rFonts w:ascii="Trenda" w:hAnsi="Trenda"/>
        </w:rPr>
        <w:t xml:space="preserve">Cynthia Dorrington has served on the Board of Directors of the Chamber since 2013 from serving as Chair of the Human Resource and Governance Committee to Vice Chair, then Board Chair.  Cynthia has brought considerable expertise to the Chamber. From 2018 – 2019 Cynthia was an influential and strong Chair of the Board. As well as past chair, Cynthia led the work of the nominating committee.  </w:t>
      </w:r>
    </w:p>
    <w:p w14:paraId="20EDF433" w14:textId="77777777" w:rsidR="00B703F3" w:rsidRPr="00B703F3" w:rsidRDefault="00B703F3" w:rsidP="00B703F3">
      <w:pPr>
        <w:pStyle w:val="ListParagraph"/>
        <w:spacing w:after="0" w:line="240" w:lineRule="auto"/>
        <w:ind w:left="1080"/>
        <w:rPr>
          <w:rFonts w:ascii="Trenda" w:hAnsi="Trenda"/>
        </w:rPr>
      </w:pPr>
    </w:p>
    <w:p w14:paraId="62EBE733" w14:textId="65323718" w:rsidR="00B703F3" w:rsidRDefault="00B703F3" w:rsidP="00B703F3">
      <w:pPr>
        <w:pStyle w:val="ListParagraph"/>
        <w:numPr>
          <w:ilvl w:val="0"/>
          <w:numId w:val="13"/>
        </w:numPr>
        <w:spacing w:after="0" w:line="240" w:lineRule="auto"/>
        <w:rPr>
          <w:rFonts w:ascii="Trenda" w:hAnsi="Trenda"/>
        </w:rPr>
      </w:pPr>
      <w:r w:rsidRPr="00B703F3">
        <w:rPr>
          <w:rFonts w:ascii="Trenda" w:hAnsi="Trenda"/>
        </w:rPr>
        <w:t>Robert Dean, Partner, Tax and Business Advisory, MNP has served on the Board of Directors since 2016.  Robert was an active and influential Chair of the Human Resource and Governance Committee since 2017.</w:t>
      </w:r>
    </w:p>
    <w:p w14:paraId="527886E2" w14:textId="77777777" w:rsidR="00B703F3" w:rsidRPr="00B703F3" w:rsidRDefault="00B703F3" w:rsidP="00B703F3">
      <w:pPr>
        <w:pStyle w:val="ListParagraph"/>
        <w:spacing w:after="0" w:line="240" w:lineRule="auto"/>
        <w:ind w:left="1080"/>
        <w:rPr>
          <w:rFonts w:ascii="Trenda" w:hAnsi="Trenda"/>
        </w:rPr>
      </w:pPr>
    </w:p>
    <w:p w14:paraId="4DCCE645" w14:textId="6598812A" w:rsidR="00B703F3" w:rsidRDefault="00B703F3" w:rsidP="00B703F3">
      <w:pPr>
        <w:pStyle w:val="ListParagraph"/>
        <w:numPr>
          <w:ilvl w:val="0"/>
          <w:numId w:val="13"/>
        </w:numPr>
        <w:spacing w:after="0" w:line="240" w:lineRule="auto"/>
        <w:rPr>
          <w:rFonts w:ascii="Trenda" w:hAnsi="Trenda"/>
        </w:rPr>
      </w:pPr>
      <w:r w:rsidRPr="00B703F3">
        <w:rPr>
          <w:rFonts w:ascii="Trenda" w:hAnsi="Trenda"/>
        </w:rPr>
        <w:t xml:space="preserve">Paul Bent, Retired Partner, Grant Thornton has served on the Board of Directors since 2016 and was an active and influential Chair of the Fostering Private Sector Growth Task Force. </w:t>
      </w:r>
    </w:p>
    <w:p w14:paraId="26A00D7D" w14:textId="77777777" w:rsidR="00B703F3" w:rsidRPr="00B703F3" w:rsidRDefault="00B703F3" w:rsidP="00B703F3">
      <w:pPr>
        <w:pStyle w:val="ListParagraph"/>
        <w:spacing w:after="0" w:line="240" w:lineRule="auto"/>
        <w:ind w:left="1080"/>
        <w:rPr>
          <w:rFonts w:ascii="Trenda" w:hAnsi="Trenda"/>
        </w:rPr>
      </w:pPr>
    </w:p>
    <w:p w14:paraId="344B10EE" w14:textId="77777777" w:rsidR="00B703F3" w:rsidRPr="00B703F3" w:rsidRDefault="00B703F3" w:rsidP="00B703F3">
      <w:pPr>
        <w:pStyle w:val="ListParagraph"/>
        <w:numPr>
          <w:ilvl w:val="0"/>
          <w:numId w:val="13"/>
        </w:numPr>
        <w:spacing w:after="0" w:line="240" w:lineRule="auto"/>
        <w:rPr>
          <w:rFonts w:ascii="Trenda" w:hAnsi="Trenda"/>
        </w:rPr>
      </w:pPr>
      <w:r w:rsidRPr="00B703F3">
        <w:rPr>
          <w:rFonts w:ascii="Trenda" w:hAnsi="Trenda"/>
        </w:rPr>
        <w:t xml:space="preserve">Saeed El-Darahali, President and CEO, SimplyCast has served on the Board of Directors since 2016 and was an active member of the Membership Committee. </w:t>
      </w:r>
    </w:p>
    <w:p w14:paraId="3A16D186" w14:textId="77777777" w:rsidR="00F32F64" w:rsidRPr="006E7A80" w:rsidRDefault="00F32F64" w:rsidP="00F32F64">
      <w:pPr>
        <w:spacing w:after="0" w:line="240" w:lineRule="auto"/>
        <w:ind w:left="360"/>
        <w:rPr>
          <w:rFonts w:ascii="Trenda" w:hAnsi="Trenda"/>
        </w:rPr>
      </w:pPr>
    </w:p>
    <w:p w14:paraId="3A16D187" w14:textId="3255975D" w:rsidR="00CF19BE" w:rsidRPr="006E7A80" w:rsidRDefault="001D24C9" w:rsidP="00D757DF">
      <w:pPr>
        <w:spacing w:after="0" w:line="240" w:lineRule="auto"/>
        <w:ind w:left="360" w:firstLine="360"/>
        <w:rPr>
          <w:rFonts w:ascii="Trenda" w:hAnsi="Trenda"/>
        </w:rPr>
      </w:pPr>
      <w:r>
        <w:rPr>
          <w:rFonts w:ascii="Trenda" w:hAnsi="Trenda"/>
        </w:rPr>
        <w:t>Margaret Chapman</w:t>
      </w:r>
      <w:r w:rsidR="00DE729F" w:rsidRPr="006E7A80">
        <w:rPr>
          <w:rFonts w:ascii="Trenda" w:hAnsi="Trenda"/>
        </w:rPr>
        <w:t xml:space="preserve"> </w:t>
      </w:r>
      <w:r w:rsidR="00D23F30" w:rsidRPr="006E7A80">
        <w:rPr>
          <w:rFonts w:ascii="Trenda" w:hAnsi="Trenda"/>
        </w:rPr>
        <w:t xml:space="preserve">also thanked </w:t>
      </w:r>
      <w:r w:rsidR="00F61A1E" w:rsidRPr="006E7A80">
        <w:rPr>
          <w:rFonts w:ascii="Trenda" w:hAnsi="Trenda"/>
        </w:rPr>
        <w:t>all</w:t>
      </w:r>
      <w:r w:rsidR="00D23F30" w:rsidRPr="006E7A80">
        <w:rPr>
          <w:rFonts w:ascii="Trenda" w:hAnsi="Trenda"/>
        </w:rPr>
        <w:t xml:space="preserve"> the </w:t>
      </w:r>
      <w:r w:rsidR="00A87E0C" w:rsidRPr="006E7A80">
        <w:rPr>
          <w:rFonts w:ascii="Trenda" w:hAnsi="Trenda"/>
        </w:rPr>
        <w:t>v</w:t>
      </w:r>
      <w:r w:rsidR="00D23F30" w:rsidRPr="006E7A80">
        <w:rPr>
          <w:rFonts w:ascii="Trenda" w:hAnsi="Trenda"/>
        </w:rPr>
        <w:t>olunteers</w:t>
      </w:r>
      <w:r w:rsidR="00394144">
        <w:rPr>
          <w:rFonts w:ascii="Trenda" w:hAnsi="Trenda"/>
        </w:rPr>
        <w:t xml:space="preserve"> </w:t>
      </w:r>
      <w:r w:rsidR="00D23F30" w:rsidRPr="006E7A80">
        <w:rPr>
          <w:rFonts w:ascii="Trenda" w:hAnsi="Trenda"/>
        </w:rPr>
        <w:t>– noting they are vital to our success</w:t>
      </w:r>
      <w:r w:rsidR="009E727C" w:rsidRPr="006E7A80">
        <w:rPr>
          <w:rFonts w:ascii="Trenda" w:hAnsi="Trenda"/>
        </w:rPr>
        <w:t>.</w:t>
      </w:r>
    </w:p>
    <w:p w14:paraId="53648ACA" w14:textId="532D59A6" w:rsidR="003819F3" w:rsidRPr="006E7A80" w:rsidRDefault="003819F3" w:rsidP="00F32F64">
      <w:pPr>
        <w:spacing w:after="0" w:line="240" w:lineRule="auto"/>
        <w:ind w:left="360"/>
        <w:rPr>
          <w:rFonts w:ascii="Trenda" w:hAnsi="Trenda"/>
        </w:rPr>
      </w:pPr>
    </w:p>
    <w:p w14:paraId="3A16D189" w14:textId="0C9BD1ED" w:rsidR="00CF19BE" w:rsidRPr="00F67480" w:rsidRDefault="00CF19BE" w:rsidP="00F67480">
      <w:pPr>
        <w:pStyle w:val="ListParagraph"/>
        <w:widowControl w:val="0"/>
        <w:numPr>
          <w:ilvl w:val="0"/>
          <w:numId w:val="15"/>
        </w:numPr>
        <w:autoSpaceDE w:val="0"/>
        <w:autoSpaceDN w:val="0"/>
        <w:adjustRightInd w:val="0"/>
        <w:spacing w:after="0" w:line="240" w:lineRule="auto"/>
        <w:rPr>
          <w:rFonts w:ascii="Trenda" w:hAnsi="Trenda" w:cs="Arial"/>
          <w:b/>
          <w:bCs/>
        </w:rPr>
      </w:pPr>
      <w:r w:rsidRPr="00F67480">
        <w:rPr>
          <w:rFonts w:ascii="Trenda" w:hAnsi="Trenda" w:cs="Arial"/>
          <w:b/>
          <w:bCs/>
        </w:rPr>
        <w:t>New Business</w:t>
      </w:r>
    </w:p>
    <w:p w14:paraId="3A16D18A" w14:textId="77777777" w:rsidR="008330BD" w:rsidRPr="006E7A80" w:rsidRDefault="008330BD" w:rsidP="008330BD">
      <w:pPr>
        <w:widowControl w:val="0"/>
        <w:autoSpaceDE w:val="0"/>
        <w:autoSpaceDN w:val="0"/>
        <w:adjustRightInd w:val="0"/>
        <w:spacing w:after="0" w:line="240" w:lineRule="auto"/>
        <w:ind w:left="360"/>
        <w:rPr>
          <w:rFonts w:ascii="Trenda" w:hAnsi="Trenda" w:cs="Arial"/>
          <w:b/>
          <w:bCs/>
        </w:rPr>
      </w:pPr>
    </w:p>
    <w:p w14:paraId="3A16D18B" w14:textId="6C8CAFC3" w:rsidR="00E32F48" w:rsidRPr="006E7A80" w:rsidRDefault="00303943" w:rsidP="00F67480">
      <w:pPr>
        <w:spacing w:after="0" w:line="240" w:lineRule="auto"/>
        <w:ind w:left="720"/>
        <w:rPr>
          <w:rFonts w:ascii="Trenda" w:hAnsi="Trenda" w:cs="Arial"/>
          <w:bCs/>
          <w:color w:val="000000"/>
          <w:lang w:val="en-GB"/>
        </w:rPr>
      </w:pPr>
      <w:r>
        <w:rPr>
          <w:rFonts w:ascii="Trenda" w:hAnsi="Trenda" w:cs="Arial"/>
        </w:rPr>
        <w:t>Margaret Chapman</w:t>
      </w:r>
      <w:r w:rsidR="0015338C" w:rsidRPr="006E7A80">
        <w:rPr>
          <w:rFonts w:ascii="Trenda" w:hAnsi="Trenda" w:cs="Arial"/>
        </w:rPr>
        <w:t xml:space="preserve"> </w:t>
      </w:r>
      <w:r w:rsidR="00CF19BE" w:rsidRPr="006E7A80">
        <w:rPr>
          <w:rFonts w:ascii="Trenda" w:hAnsi="Trenda" w:cs="Arial"/>
        </w:rPr>
        <w:t xml:space="preserve">asked for any new business arising from the floor.  </w:t>
      </w:r>
      <w:r w:rsidR="00230D01" w:rsidRPr="006E7A80">
        <w:rPr>
          <w:rFonts w:ascii="Trenda" w:hAnsi="Trenda" w:cs="Arial"/>
          <w:bCs/>
          <w:color w:val="000000"/>
          <w:lang w:val="en-GB"/>
        </w:rPr>
        <w:t xml:space="preserve">There being none the agenda moved forward.  </w:t>
      </w:r>
    </w:p>
    <w:p w14:paraId="3A16D18C" w14:textId="77777777" w:rsidR="008330BD" w:rsidRPr="006E7A80" w:rsidRDefault="008330BD" w:rsidP="00F32F64">
      <w:pPr>
        <w:spacing w:after="0" w:line="240" w:lineRule="auto"/>
        <w:ind w:left="360"/>
        <w:rPr>
          <w:rFonts w:ascii="Trenda" w:hAnsi="Trenda" w:cs="Arial"/>
        </w:rPr>
      </w:pPr>
    </w:p>
    <w:p w14:paraId="3A16D191" w14:textId="29532E9B" w:rsidR="00CF19BE" w:rsidRPr="006E7A80" w:rsidRDefault="00F67480" w:rsidP="00F67480">
      <w:pPr>
        <w:widowControl w:val="0"/>
        <w:autoSpaceDE w:val="0"/>
        <w:autoSpaceDN w:val="0"/>
        <w:adjustRightInd w:val="0"/>
        <w:spacing w:after="0" w:line="240" w:lineRule="auto"/>
        <w:ind w:firstLine="360"/>
        <w:rPr>
          <w:rFonts w:ascii="Trenda" w:hAnsi="Trenda" w:cs="Arial"/>
          <w:b/>
          <w:bCs/>
        </w:rPr>
      </w:pPr>
      <w:r>
        <w:rPr>
          <w:rFonts w:ascii="Trenda" w:hAnsi="Trenda" w:cs="Arial"/>
          <w:b/>
          <w:bCs/>
        </w:rPr>
        <w:t>1</w:t>
      </w:r>
      <w:r w:rsidR="004D1673">
        <w:rPr>
          <w:rFonts w:ascii="Trenda" w:hAnsi="Trenda" w:cs="Arial"/>
          <w:b/>
          <w:bCs/>
        </w:rPr>
        <w:t>2</w:t>
      </w:r>
      <w:r w:rsidR="00CF41BF">
        <w:rPr>
          <w:rFonts w:ascii="Trenda" w:hAnsi="Trenda" w:cs="Arial"/>
          <w:b/>
          <w:bCs/>
        </w:rPr>
        <w:t>.</w:t>
      </w:r>
      <w:r w:rsidR="001A3ED5">
        <w:rPr>
          <w:rFonts w:ascii="Trenda" w:hAnsi="Trenda" w:cs="Arial"/>
          <w:b/>
          <w:bCs/>
        </w:rPr>
        <w:t xml:space="preserve">  </w:t>
      </w:r>
      <w:r w:rsidR="00CF19BE" w:rsidRPr="006E7A80">
        <w:rPr>
          <w:rFonts w:ascii="Trenda" w:hAnsi="Trenda" w:cs="Arial"/>
          <w:b/>
          <w:bCs/>
        </w:rPr>
        <w:t>Adjournment</w:t>
      </w:r>
    </w:p>
    <w:p w14:paraId="3A16D192" w14:textId="77777777" w:rsidR="008330BD" w:rsidRPr="006E7A80" w:rsidRDefault="008330BD" w:rsidP="00F32F64">
      <w:pPr>
        <w:spacing w:after="0" w:line="240" w:lineRule="auto"/>
        <w:ind w:left="1440" w:hanging="1080"/>
        <w:rPr>
          <w:rFonts w:ascii="Trenda" w:hAnsi="Trenda" w:cs="Arial"/>
          <w:b/>
          <w:bCs/>
          <w:color w:val="000000"/>
        </w:rPr>
      </w:pPr>
    </w:p>
    <w:p w14:paraId="3A16D193" w14:textId="7F4D70EA" w:rsidR="00CF19BE" w:rsidRPr="006E7A80" w:rsidRDefault="00CF19BE" w:rsidP="00F67480">
      <w:pPr>
        <w:spacing w:after="0" w:line="240" w:lineRule="auto"/>
        <w:ind w:left="1800" w:hanging="1080"/>
        <w:rPr>
          <w:rFonts w:ascii="Trenda" w:hAnsi="Trenda" w:cs="Arial"/>
          <w:b/>
          <w:bCs/>
          <w:color w:val="000000"/>
        </w:rPr>
      </w:pPr>
      <w:r w:rsidRPr="006E7A80">
        <w:rPr>
          <w:rFonts w:ascii="Trenda" w:hAnsi="Trenda" w:cs="Arial"/>
          <w:b/>
          <w:bCs/>
          <w:color w:val="000000"/>
        </w:rPr>
        <w:t>MOTION:</w:t>
      </w:r>
      <w:r w:rsidRPr="006E7A80">
        <w:rPr>
          <w:rFonts w:ascii="Trenda" w:hAnsi="Trenda" w:cs="Arial"/>
          <w:b/>
          <w:bCs/>
          <w:color w:val="000000"/>
        </w:rPr>
        <w:tab/>
        <w:t>THAT the 20</w:t>
      </w:r>
      <w:r w:rsidR="002A3B92">
        <w:rPr>
          <w:rFonts w:ascii="Trenda" w:hAnsi="Trenda" w:cs="Arial"/>
          <w:b/>
          <w:bCs/>
          <w:color w:val="000000"/>
        </w:rPr>
        <w:t>20</w:t>
      </w:r>
      <w:r w:rsidRPr="006E7A80">
        <w:rPr>
          <w:rFonts w:ascii="Trenda" w:hAnsi="Trenda" w:cs="Arial"/>
          <w:b/>
          <w:bCs/>
          <w:color w:val="000000"/>
        </w:rPr>
        <w:t xml:space="preserve"> Annual General Meeting of the Halifax </w:t>
      </w:r>
      <w:r w:rsidR="00203522" w:rsidRPr="006E7A80">
        <w:rPr>
          <w:rFonts w:ascii="Trenda" w:hAnsi="Trenda" w:cs="Arial"/>
          <w:b/>
          <w:bCs/>
          <w:color w:val="000000"/>
        </w:rPr>
        <w:t>Chamber</w:t>
      </w:r>
      <w:r w:rsidRPr="006E7A80">
        <w:rPr>
          <w:rFonts w:ascii="Trenda" w:hAnsi="Trenda" w:cs="Arial"/>
          <w:b/>
          <w:bCs/>
          <w:color w:val="000000"/>
        </w:rPr>
        <w:t xml:space="preserve"> of Commerce is adjourned.  Moved by </w:t>
      </w:r>
      <w:r w:rsidR="00F63C09">
        <w:rPr>
          <w:rFonts w:ascii="Trenda" w:hAnsi="Trenda" w:cs="Arial"/>
          <w:b/>
          <w:bCs/>
          <w:color w:val="000000"/>
        </w:rPr>
        <w:t>Joanne Bernard</w:t>
      </w:r>
      <w:r w:rsidRPr="006E7A80">
        <w:rPr>
          <w:rFonts w:ascii="Trenda" w:hAnsi="Trenda" w:cs="Arial"/>
          <w:b/>
          <w:bCs/>
          <w:color w:val="000000"/>
        </w:rPr>
        <w:t>; seconded by</w:t>
      </w:r>
      <w:r w:rsidR="00EA06DD" w:rsidRPr="006E7A80">
        <w:rPr>
          <w:rFonts w:ascii="Trenda" w:hAnsi="Trenda" w:cs="Arial"/>
          <w:b/>
          <w:bCs/>
          <w:color w:val="000000"/>
        </w:rPr>
        <w:t xml:space="preserve"> </w:t>
      </w:r>
      <w:r w:rsidR="00F63C09">
        <w:rPr>
          <w:rFonts w:ascii="Trenda" w:hAnsi="Trenda" w:cs="Arial"/>
          <w:b/>
          <w:bCs/>
          <w:color w:val="000000"/>
        </w:rPr>
        <w:t>Ann Divine</w:t>
      </w:r>
      <w:r w:rsidRPr="006E7A80">
        <w:rPr>
          <w:rFonts w:ascii="Trenda" w:hAnsi="Trenda" w:cs="Arial"/>
          <w:b/>
          <w:bCs/>
          <w:color w:val="000000"/>
        </w:rPr>
        <w:t>.  Motion Approved.</w:t>
      </w:r>
    </w:p>
    <w:p w14:paraId="3A16D194" w14:textId="77777777" w:rsidR="007B19DE" w:rsidRPr="00D01920" w:rsidRDefault="009A614F" w:rsidP="00F32F64">
      <w:pPr>
        <w:tabs>
          <w:tab w:val="left" w:pos="6144"/>
        </w:tabs>
        <w:spacing w:after="0" w:line="240" w:lineRule="auto"/>
        <w:rPr>
          <w:rFonts w:ascii="Trenda" w:hAnsi="Trenda"/>
          <w:sz w:val="24"/>
          <w:szCs w:val="24"/>
        </w:rPr>
      </w:pPr>
      <w:r w:rsidRPr="00D01920">
        <w:rPr>
          <w:rFonts w:ascii="Trenda" w:hAnsi="Trenda"/>
          <w:sz w:val="24"/>
          <w:szCs w:val="24"/>
        </w:rPr>
        <w:tab/>
      </w:r>
    </w:p>
    <w:sectPr w:rsidR="007B19DE" w:rsidRPr="00D01920" w:rsidSect="00C120FB">
      <w:footerReference w:type="default" r:id="rId12"/>
      <w:pgSz w:w="12240" w:h="15840" w:code="1"/>
      <w:pgMar w:top="567" w:right="616" w:bottom="567" w:left="709"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801D" w14:textId="77777777" w:rsidR="00170F6A" w:rsidRDefault="00170F6A" w:rsidP="002852F5">
      <w:pPr>
        <w:spacing w:after="0" w:line="240" w:lineRule="auto"/>
      </w:pPr>
      <w:r>
        <w:separator/>
      </w:r>
    </w:p>
  </w:endnote>
  <w:endnote w:type="continuationSeparator" w:id="0">
    <w:p w14:paraId="3BAAD54B" w14:textId="77777777" w:rsidR="00170F6A" w:rsidRDefault="00170F6A" w:rsidP="0028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nterstate">
    <w:altName w:val="Calibri"/>
    <w:panose1 w:val="00000000000000000000"/>
    <w:charset w:val="00"/>
    <w:family w:val="swiss"/>
    <w:notTrueType/>
    <w:pitch w:val="default"/>
    <w:sig w:usb0="00000003" w:usb1="00000000" w:usb2="00000000" w:usb3="00000000" w:csb0="00000001" w:csb1="00000000"/>
  </w:font>
  <w:font w:name="Trenda">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24" w:type="dxa"/>
      <w:tblBorders>
        <w:top w:val="single" w:sz="18" w:space="0" w:color="0065A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4"/>
    </w:tblGrid>
    <w:tr w:rsidR="007D38F9" w14:paraId="3A16D19C" w14:textId="77777777" w:rsidTr="007A2298">
      <w:tc>
        <w:tcPr>
          <w:tcW w:w="11624" w:type="dxa"/>
        </w:tcPr>
        <w:sdt>
          <w:sdtPr>
            <w:rPr>
              <w:sz w:val="20"/>
              <w:szCs w:val="20"/>
            </w:rPr>
            <w:id w:val="-115683857"/>
            <w:docPartObj>
              <w:docPartGallery w:val="Page Numbers (Top of Page)"/>
              <w:docPartUnique/>
            </w:docPartObj>
          </w:sdtPr>
          <w:sdtEndPr/>
          <w:sdtContent>
            <w:p w14:paraId="3A16D19B" w14:textId="6549AC73" w:rsidR="007D38F9" w:rsidRPr="00FC3063" w:rsidRDefault="007D38F9" w:rsidP="00960C36">
              <w:pPr>
                <w:pStyle w:val="Footer"/>
                <w:rPr>
                  <w:rFonts w:ascii="Calibri" w:hAnsi="Calibri" w:cs="Times New Roman"/>
                  <w:sz w:val="20"/>
                  <w:szCs w:val="20"/>
                </w:rPr>
              </w:pPr>
              <w:r w:rsidRPr="00E00F62">
                <w:rPr>
                  <w:sz w:val="20"/>
                  <w:szCs w:val="20"/>
                </w:rPr>
                <w:t xml:space="preserve">Halifax </w:t>
              </w:r>
              <w:r w:rsidR="00203522">
                <w:rPr>
                  <w:sz w:val="20"/>
                  <w:szCs w:val="20"/>
                </w:rPr>
                <w:t>Chamber</w:t>
              </w:r>
              <w:r w:rsidRPr="00E00F62">
                <w:rPr>
                  <w:sz w:val="20"/>
                  <w:szCs w:val="20"/>
                </w:rPr>
                <w:t xml:space="preserve"> of Commerce</w:t>
              </w:r>
              <w:r>
                <w:rPr>
                  <w:sz w:val="20"/>
                  <w:szCs w:val="20"/>
                </w:rPr>
                <w:t xml:space="preserve"> – Annual General Meeting</w:t>
              </w:r>
              <w:r w:rsidRPr="00E00F62">
                <w:rPr>
                  <w:sz w:val="20"/>
                  <w:szCs w:val="20"/>
                </w:rPr>
                <w:tab/>
              </w:r>
              <w:r w:rsidR="00203522">
                <w:rPr>
                  <w:sz w:val="20"/>
                  <w:szCs w:val="20"/>
                </w:rPr>
                <w:t xml:space="preserve"> - April </w:t>
              </w:r>
              <w:r w:rsidR="007A2298">
                <w:rPr>
                  <w:sz w:val="20"/>
                  <w:szCs w:val="20"/>
                </w:rPr>
                <w:t>23</w:t>
              </w:r>
              <w:r w:rsidR="00E21BFF">
                <w:rPr>
                  <w:sz w:val="20"/>
                  <w:szCs w:val="20"/>
                </w:rPr>
                <w:t>, 20</w:t>
              </w:r>
              <w:r w:rsidR="00960C36">
                <w:rPr>
                  <w:sz w:val="20"/>
                  <w:szCs w:val="20"/>
                </w:rPr>
                <w:t>20</w:t>
              </w:r>
              <w:r w:rsidR="00EE2BE8">
                <w:rPr>
                  <w:sz w:val="20"/>
                  <w:szCs w:val="20"/>
                </w:rPr>
                <w:t xml:space="preserve"> </w:t>
              </w:r>
              <w:r>
                <w:rPr>
                  <w:sz w:val="20"/>
                  <w:szCs w:val="20"/>
                </w:rPr>
                <w:t xml:space="preserve">                                         </w:t>
              </w:r>
              <w:r w:rsidR="003F1C60">
                <w:rPr>
                  <w:sz w:val="20"/>
                  <w:szCs w:val="20"/>
                </w:rPr>
                <w:t xml:space="preserve">                                         </w:t>
              </w:r>
              <w:r w:rsidR="00960C36">
                <w:rPr>
                  <w:sz w:val="20"/>
                  <w:szCs w:val="20"/>
                </w:rPr>
                <w:t xml:space="preserve">          </w:t>
              </w:r>
              <w:r w:rsidR="003F1C60">
                <w:rPr>
                  <w:sz w:val="20"/>
                  <w:szCs w:val="20"/>
                </w:rPr>
                <w:t xml:space="preserve">  </w:t>
              </w:r>
              <w:r w:rsidRPr="00E00F62">
                <w:rPr>
                  <w:sz w:val="20"/>
                  <w:szCs w:val="20"/>
                </w:rPr>
                <w:t xml:space="preserve">Page </w:t>
              </w:r>
              <w:r w:rsidRPr="00E00F62">
                <w:rPr>
                  <w:sz w:val="20"/>
                  <w:szCs w:val="20"/>
                </w:rPr>
                <w:fldChar w:fldCharType="begin"/>
              </w:r>
              <w:r w:rsidRPr="00E00F62">
                <w:rPr>
                  <w:sz w:val="20"/>
                  <w:szCs w:val="20"/>
                </w:rPr>
                <w:instrText xml:space="preserve"> PAGE </w:instrText>
              </w:r>
              <w:r w:rsidRPr="00E00F62">
                <w:rPr>
                  <w:sz w:val="20"/>
                  <w:szCs w:val="20"/>
                </w:rPr>
                <w:fldChar w:fldCharType="separate"/>
              </w:r>
              <w:r w:rsidR="00245217">
                <w:rPr>
                  <w:noProof/>
                  <w:sz w:val="20"/>
                  <w:szCs w:val="20"/>
                </w:rPr>
                <w:t>2</w:t>
              </w:r>
              <w:r w:rsidRPr="00E00F62">
                <w:rPr>
                  <w:sz w:val="20"/>
                  <w:szCs w:val="20"/>
                </w:rPr>
                <w:fldChar w:fldCharType="end"/>
              </w:r>
              <w:r w:rsidRPr="00E00F62">
                <w:rPr>
                  <w:sz w:val="20"/>
                  <w:szCs w:val="20"/>
                </w:rPr>
                <w:t xml:space="preserve"> of </w:t>
              </w:r>
              <w:r w:rsidRPr="00E00F62">
                <w:rPr>
                  <w:sz w:val="20"/>
                  <w:szCs w:val="20"/>
                </w:rPr>
                <w:fldChar w:fldCharType="begin"/>
              </w:r>
              <w:r w:rsidRPr="00E00F62">
                <w:rPr>
                  <w:sz w:val="20"/>
                  <w:szCs w:val="20"/>
                </w:rPr>
                <w:instrText xml:space="preserve"> NUMPAGES  </w:instrText>
              </w:r>
              <w:r w:rsidRPr="00E00F62">
                <w:rPr>
                  <w:sz w:val="20"/>
                  <w:szCs w:val="20"/>
                </w:rPr>
                <w:fldChar w:fldCharType="separate"/>
              </w:r>
              <w:r w:rsidR="00245217">
                <w:rPr>
                  <w:noProof/>
                  <w:sz w:val="20"/>
                  <w:szCs w:val="20"/>
                </w:rPr>
                <w:t>13</w:t>
              </w:r>
              <w:r w:rsidRPr="00E00F62">
                <w:rPr>
                  <w:sz w:val="20"/>
                  <w:szCs w:val="20"/>
                </w:rPr>
                <w:fldChar w:fldCharType="end"/>
              </w:r>
            </w:p>
          </w:sdtContent>
        </w:sdt>
      </w:tc>
    </w:tr>
    <w:tr w:rsidR="007D38F9" w14:paraId="3A16D19E" w14:textId="77777777" w:rsidTr="007A2298">
      <w:tc>
        <w:tcPr>
          <w:tcW w:w="11624" w:type="dxa"/>
        </w:tcPr>
        <w:p w14:paraId="3A16D19D" w14:textId="77777777" w:rsidR="007D38F9" w:rsidRPr="00E00F62" w:rsidRDefault="00203522" w:rsidP="00203522">
          <w:pPr>
            <w:pStyle w:val="Footer"/>
            <w:tabs>
              <w:tab w:val="clear" w:pos="4680"/>
              <w:tab w:val="clear" w:pos="9360"/>
              <w:tab w:val="left" w:pos="6885"/>
            </w:tabs>
            <w:rPr>
              <w:sz w:val="20"/>
              <w:szCs w:val="20"/>
            </w:rPr>
          </w:pPr>
          <w:r>
            <w:rPr>
              <w:sz w:val="20"/>
              <w:szCs w:val="20"/>
            </w:rPr>
            <w:tab/>
          </w:r>
        </w:p>
      </w:tc>
    </w:tr>
  </w:tbl>
  <w:p w14:paraId="3A16D19F" w14:textId="77777777" w:rsidR="007D38F9" w:rsidRPr="00EF4C68" w:rsidRDefault="007D38F9" w:rsidP="00EF4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4337" w14:textId="77777777" w:rsidR="00170F6A" w:rsidRDefault="00170F6A" w:rsidP="002852F5">
      <w:pPr>
        <w:spacing w:after="0" w:line="240" w:lineRule="auto"/>
      </w:pPr>
      <w:r>
        <w:separator/>
      </w:r>
    </w:p>
  </w:footnote>
  <w:footnote w:type="continuationSeparator" w:id="0">
    <w:p w14:paraId="150320C2" w14:textId="77777777" w:rsidR="00170F6A" w:rsidRDefault="00170F6A" w:rsidP="00285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992"/>
    <w:multiLevelType w:val="hybridMultilevel"/>
    <w:tmpl w:val="D8523D3A"/>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6D55C2"/>
    <w:multiLevelType w:val="hybridMultilevel"/>
    <w:tmpl w:val="71D8D4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8FF6678"/>
    <w:multiLevelType w:val="hybridMultilevel"/>
    <w:tmpl w:val="0D4A2C96"/>
    <w:lvl w:ilvl="0" w:tplc="EC58A17A">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52B30"/>
    <w:multiLevelType w:val="hybridMultilevel"/>
    <w:tmpl w:val="5EFC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E560B4"/>
    <w:multiLevelType w:val="hybridMultilevel"/>
    <w:tmpl w:val="17C08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A1381A"/>
    <w:multiLevelType w:val="hybridMultilevel"/>
    <w:tmpl w:val="5BCE4614"/>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9626B4"/>
    <w:multiLevelType w:val="hybridMultilevel"/>
    <w:tmpl w:val="2438D8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343F3B"/>
    <w:multiLevelType w:val="hybridMultilevel"/>
    <w:tmpl w:val="FA60E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D700FF"/>
    <w:multiLevelType w:val="hybridMultilevel"/>
    <w:tmpl w:val="CAD607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4A63901"/>
    <w:multiLevelType w:val="hybridMultilevel"/>
    <w:tmpl w:val="1E6C98B0"/>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9B0758A"/>
    <w:multiLevelType w:val="hybridMultilevel"/>
    <w:tmpl w:val="038431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AF109DA"/>
    <w:multiLevelType w:val="hybridMultilevel"/>
    <w:tmpl w:val="2DCC3E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A3374DD"/>
    <w:multiLevelType w:val="hybridMultilevel"/>
    <w:tmpl w:val="FD14A2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B2F2C8C"/>
    <w:multiLevelType w:val="hybridMultilevel"/>
    <w:tmpl w:val="FFFFFFFF"/>
    <w:lvl w:ilvl="0" w:tplc="5F3039C6">
      <w:start w:val="1"/>
      <w:numFmt w:val="decimal"/>
      <w:lvlText w:val="%1."/>
      <w:lvlJc w:val="left"/>
      <w:pPr>
        <w:ind w:left="1440" w:hanging="360"/>
      </w:pPr>
    </w:lvl>
    <w:lvl w:ilvl="1" w:tplc="E320EA60">
      <w:start w:val="1"/>
      <w:numFmt w:val="lowerLetter"/>
      <w:lvlText w:val="%2."/>
      <w:lvlJc w:val="left"/>
      <w:pPr>
        <w:ind w:left="2160" w:hanging="360"/>
      </w:pPr>
    </w:lvl>
    <w:lvl w:ilvl="2" w:tplc="16A286A2">
      <w:start w:val="1"/>
      <w:numFmt w:val="lowerRoman"/>
      <w:lvlText w:val="%3."/>
      <w:lvlJc w:val="right"/>
      <w:pPr>
        <w:ind w:left="2880" w:hanging="180"/>
      </w:pPr>
    </w:lvl>
    <w:lvl w:ilvl="3" w:tplc="680E5A56">
      <w:start w:val="1"/>
      <w:numFmt w:val="decimal"/>
      <w:lvlText w:val="%4."/>
      <w:lvlJc w:val="left"/>
      <w:pPr>
        <w:ind w:left="3600" w:hanging="360"/>
      </w:pPr>
    </w:lvl>
    <w:lvl w:ilvl="4" w:tplc="026C2E3A">
      <w:start w:val="1"/>
      <w:numFmt w:val="lowerLetter"/>
      <w:lvlText w:val="%5."/>
      <w:lvlJc w:val="left"/>
      <w:pPr>
        <w:ind w:left="4320" w:hanging="360"/>
      </w:pPr>
    </w:lvl>
    <w:lvl w:ilvl="5" w:tplc="BAC4A9B8">
      <w:start w:val="1"/>
      <w:numFmt w:val="lowerRoman"/>
      <w:lvlText w:val="%6."/>
      <w:lvlJc w:val="right"/>
      <w:pPr>
        <w:ind w:left="5040" w:hanging="180"/>
      </w:pPr>
    </w:lvl>
    <w:lvl w:ilvl="6" w:tplc="69B0F7C4">
      <w:start w:val="1"/>
      <w:numFmt w:val="decimal"/>
      <w:lvlText w:val="%7."/>
      <w:lvlJc w:val="left"/>
      <w:pPr>
        <w:ind w:left="5760" w:hanging="360"/>
      </w:pPr>
    </w:lvl>
    <w:lvl w:ilvl="7" w:tplc="E4C87E5A">
      <w:start w:val="1"/>
      <w:numFmt w:val="lowerLetter"/>
      <w:lvlText w:val="%8."/>
      <w:lvlJc w:val="left"/>
      <w:pPr>
        <w:ind w:left="6480" w:hanging="360"/>
      </w:pPr>
    </w:lvl>
    <w:lvl w:ilvl="8" w:tplc="E582290A">
      <w:start w:val="1"/>
      <w:numFmt w:val="lowerRoman"/>
      <w:lvlText w:val="%9."/>
      <w:lvlJc w:val="right"/>
      <w:pPr>
        <w:ind w:left="7200" w:hanging="180"/>
      </w:pPr>
    </w:lvl>
  </w:abstractNum>
  <w:abstractNum w:abstractNumId="14" w15:restartNumberingAfterBreak="0">
    <w:nsid w:val="7E09043C"/>
    <w:multiLevelType w:val="hybridMultilevel"/>
    <w:tmpl w:val="EBC6D0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4"/>
  </w:num>
  <w:num w:numId="4">
    <w:abstractNumId w:val="11"/>
  </w:num>
  <w:num w:numId="5">
    <w:abstractNumId w:val="1"/>
  </w:num>
  <w:num w:numId="6">
    <w:abstractNumId w:val="10"/>
  </w:num>
  <w:num w:numId="7">
    <w:abstractNumId w:val="8"/>
  </w:num>
  <w:num w:numId="8">
    <w:abstractNumId w:val="7"/>
  </w:num>
  <w:num w:numId="9">
    <w:abstractNumId w:val="6"/>
  </w:num>
  <w:num w:numId="10">
    <w:abstractNumId w:val="3"/>
  </w:num>
  <w:num w:numId="11">
    <w:abstractNumId w:val="14"/>
  </w:num>
  <w:num w:numId="12">
    <w:abstractNumId w:val="13"/>
  </w:num>
  <w:num w:numId="13">
    <w:abstractNumId w:val="9"/>
  </w:num>
  <w:num w:numId="14">
    <w:abstractNumId w:val="0"/>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28"/>
    <w:rsid w:val="0000025B"/>
    <w:rsid w:val="000005AC"/>
    <w:rsid w:val="00000906"/>
    <w:rsid w:val="00000D56"/>
    <w:rsid w:val="000013A6"/>
    <w:rsid w:val="000021CB"/>
    <w:rsid w:val="00002C34"/>
    <w:rsid w:val="00003516"/>
    <w:rsid w:val="00003ECF"/>
    <w:rsid w:val="00004125"/>
    <w:rsid w:val="00004684"/>
    <w:rsid w:val="00005452"/>
    <w:rsid w:val="00005522"/>
    <w:rsid w:val="00005B21"/>
    <w:rsid w:val="00005B94"/>
    <w:rsid w:val="00005D64"/>
    <w:rsid w:val="00005F9A"/>
    <w:rsid w:val="00005FC1"/>
    <w:rsid w:val="000060C7"/>
    <w:rsid w:val="00006290"/>
    <w:rsid w:val="000068A1"/>
    <w:rsid w:val="00006C78"/>
    <w:rsid w:val="00006DA8"/>
    <w:rsid w:val="00006F4F"/>
    <w:rsid w:val="0000747C"/>
    <w:rsid w:val="00007B13"/>
    <w:rsid w:val="00010216"/>
    <w:rsid w:val="00010487"/>
    <w:rsid w:val="000108A9"/>
    <w:rsid w:val="000109E5"/>
    <w:rsid w:val="00010B38"/>
    <w:rsid w:val="00010D21"/>
    <w:rsid w:val="00011255"/>
    <w:rsid w:val="000112D4"/>
    <w:rsid w:val="000115D0"/>
    <w:rsid w:val="000119D4"/>
    <w:rsid w:val="00011BC9"/>
    <w:rsid w:val="00011BFD"/>
    <w:rsid w:val="00011C91"/>
    <w:rsid w:val="00011DFA"/>
    <w:rsid w:val="000120D8"/>
    <w:rsid w:val="00012270"/>
    <w:rsid w:val="0001250E"/>
    <w:rsid w:val="00012774"/>
    <w:rsid w:val="000127B2"/>
    <w:rsid w:val="000127C5"/>
    <w:rsid w:val="000129BE"/>
    <w:rsid w:val="00012DC1"/>
    <w:rsid w:val="00012E95"/>
    <w:rsid w:val="00012FB9"/>
    <w:rsid w:val="00013543"/>
    <w:rsid w:val="000135D5"/>
    <w:rsid w:val="00013664"/>
    <w:rsid w:val="000136D0"/>
    <w:rsid w:val="000138CC"/>
    <w:rsid w:val="00013A16"/>
    <w:rsid w:val="00013DDF"/>
    <w:rsid w:val="00013E94"/>
    <w:rsid w:val="00014022"/>
    <w:rsid w:val="0001416E"/>
    <w:rsid w:val="0001465D"/>
    <w:rsid w:val="00014D89"/>
    <w:rsid w:val="00014DD0"/>
    <w:rsid w:val="00015058"/>
    <w:rsid w:val="0001507D"/>
    <w:rsid w:val="000155E4"/>
    <w:rsid w:val="00015898"/>
    <w:rsid w:val="0001589B"/>
    <w:rsid w:val="00015944"/>
    <w:rsid w:val="00015E5B"/>
    <w:rsid w:val="00015E80"/>
    <w:rsid w:val="00015F90"/>
    <w:rsid w:val="00016253"/>
    <w:rsid w:val="00016D1C"/>
    <w:rsid w:val="00016E9B"/>
    <w:rsid w:val="00016EFB"/>
    <w:rsid w:val="00016FE8"/>
    <w:rsid w:val="00017360"/>
    <w:rsid w:val="000200D3"/>
    <w:rsid w:val="000201A6"/>
    <w:rsid w:val="000203AF"/>
    <w:rsid w:val="00020477"/>
    <w:rsid w:val="000205D5"/>
    <w:rsid w:val="000207D0"/>
    <w:rsid w:val="0002085B"/>
    <w:rsid w:val="000208A4"/>
    <w:rsid w:val="000209E8"/>
    <w:rsid w:val="00020F89"/>
    <w:rsid w:val="0002177B"/>
    <w:rsid w:val="00021A7B"/>
    <w:rsid w:val="00021BAE"/>
    <w:rsid w:val="00022101"/>
    <w:rsid w:val="00022AEC"/>
    <w:rsid w:val="00022CD4"/>
    <w:rsid w:val="00023373"/>
    <w:rsid w:val="0002374E"/>
    <w:rsid w:val="0002380E"/>
    <w:rsid w:val="000239CD"/>
    <w:rsid w:val="00023D5D"/>
    <w:rsid w:val="00023D64"/>
    <w:rsid w:val="00023DB5"/>
    <w:rsid w:val="00023E40"/>
    <w:rsid w:val="00024C1F"/>
    <w:rsid w:val="00025017"/>
    <w:rsid w:val="00025237"/>
    <w:rsid w:val="00025496"/>
    <w:rsid w:val="000259F1"/>
    <w:rsid w:val="0002634F"/>
    <w:rsid w:val="000267FA"/>
    <w:rsid w:val="00026A0A"/>
    <w:rsid w:val="000270AB"/>
    <w:rsid w:val="0002743C"/>
    <w:rsid w:val="00027672"/>
    <w:rsid w:val="00027C15"/>
    <w:rsid w:val="00027D4E"/>
    <w:rsid w:val="000303B4"/>
    <w:rsid w:val="0003044E"/>
    <w:rsid w:val="000307A4"/>
    <w:rsid w:val="00030B60"/>
    <w:rsid w:val="00030C2C"/>
    <w:rsid w:val="00030ED8"/>
    <w:rsid w:val="000311D1"/>
    <w:rsid w:val="000313BE"/>
    <w:rsid w:val="00031794"/>
    <w:rsid w:val="00031FB1"/>
    <w:rsid w:val="000320F7"/>
    <w:rsid w:val="00032463"/>
    <w:rsid w:val="00032592"/>
    <w:rsid w:val="00032791"/>
    <w:rsid w:val="000327B8"/>
    <w:rsid w:val="000329DA"/>
    <w:rsid w:val="000329EA"/>
    <w:rsid w:val="00032FF0"/>
    <w:rsid w:val="00033391"/>
    <w:rsid w:val="0003359F"/>
    <w:rsid w:val="00033AC4"/>
    <w:rsid w:val="000345FE"/>
    <w:rsid w:val="0003484A"/>
    <w:rsid w:val="000348C7"/>
    <w:rsid w:val="00034C9C"/>
    <w:rsid w:val="00035373"/>
    <w:rsid w:val="00035BF9"/>
    <w:rsid w:val="00035D5B"/>
    <w:rsid w:val="000362C6"/>
    <w:rsid w:val="00036503"/>
    <w:rsid w:val="00036E6D"/>
    <w:rsid w:val="00037866"/>
    <w:rsid w:val="00037DEE"/>
    <w:rsid w:val="00040262"/>
    <w:rsid w:val="000403D0"/>
    <w:rsid w:val="000407CB"/>
    <w:rsid w:val="000409D3"/>
    <w:rsid w:val="00040C90"/>
    <w:rsid w:val="00040E3C"/>
    <w:rsid w:val="00040FAB"/>
    <w:rsid w:val="00041002"/>
    <w:rsid w:val="00041200"/>
    <w:rsid w:val="00041A7F"/>
    <w:rsid w:val="00041CB5"/>
    <w:rsid w:val="000421B7"/>
    <w:rsid w:val="0004282B"/>
    <w:rsid w:val="00042C25"/>
    <w:rsid w:val="00042D60"/>
    <w:rsid w:val="0004300D"/>
    <w:rsid w:val="00043087"/>
    <w:rsid w:val="0004339A"/>
    <w:rsid w:val="000437EC"/>
    <w:rsid w:val="00043D6D"/>
    <w:rsid w:val="00043E90"/>
    <w:rsid w:val="00043F0B"/>
    <w:rsid w:val="000440DB"/>
    <w:rsid w:val="00044151"/>
    <w:rsid w:val="000441BD"/>
    <w:rsid w:val="00044529"/>
    <w:rsid w:val="00044B35"/>
    <w:rsid w:val="0004530C"/>
    <w:rsid w:val="00045C71"/>
    <w:rsid w:val="00045E19"/>
    <w:rsid w:val="00046056"/>
    <w:rsid w:val="0004640D"/>
    <w:rsid w:val="000464F4"/>
    <w:rsid w:val="00046779"/>
    <w:rsid w:val="00046C34"/>
    <w:rsid w:val="00046C57"/>
    <w:rsid w:val="00046EAE"/>
    <w:rsid w:val="00046EB8"/>
    <w:rsid w:val="00047087"/>
    <w:rsid w:val="00047C85"/>
    <w:rsid w:val="000503D3"/>
    <w:rsid w:val="00050773"/>
    <w:rsid w:val="00050783"/>
    <w:rsid w:val="00051C37"/>
    <w:rsid w:val="00052752"/>
    <w:rsid w:val="0005291E"/>
    <w:rsid w:val="0005296C"/>
    <w:rsid w:val="00052982"/>
    <w:rsid w:val="000529A8"/>
    <w:rsid w:val="00053080"/>
    <w:rsid w:val="0005327D"/>
    <w:rsid w:val="00053439"/>
    <w:rsid w:val="00053C4B"/>
    <w:rsid w:val="00053F57"/>
    <w:rsid w:val="00053F77"/>
    <w:rsid w:val="00054701"/>
    <w:rsid w:val="00054872"/>
    <w:rsid w:val="00055058"/>
    <w:rsid w:val="0005506C"/>
    <w:rsid w:val="00055594"/>
    <w:rsid w:val="000558D6"/>
    <w:rsid w:val="00055FB9"/>
    <w:rsid w:val="00056195"/>
    <w:rsid w:val="000564A9"/>
    <w:rsid w:val="0005672A"/>
    <w:rsid w:val="00056E81"/>
    <w:rsid w:val="00056E98"/>
    <w:rsid w:val="00056FD9"/>
    <w:rsid w:val="0005709B"/>
    <w:rsid w:val="00057316"/>
    <w:rsid w:val="00057371"/>
    <w:rsid w:val="000579F1"/>
    <w:rsid w:val="00057CCC"/>
    <w:rsid w:val="000608C7"/>
    <w:rsid w:val="0006095F"/>
    <w:rsid w:val="00060D9D"/>
    <w:rsid w:val="00061072"/>
    <w:rsid w:val="00061145"/>
    <w:rsid w:val="0006128E"/>
    <w:rsid w:val="000617F5"/>
    <w:rsid w:val="00061AA6"/>
    <w:rsid w:val="00061D14"/>
    <w:rsid w:val="000624FB"/>
    <w:rsid w:val="000625F6"/>
    <w:rsid w:val="000628A9"/>
    <w:rsid w:val="00062917"/>
    <w:rsid w:val="00062A9A"/>
    <w:rsid w:val="00062B23"/>
    <w:rsid w:val="00062DFD"/>
    <w:rsid w:val="00062E01"/>
    <w:rsid w:val="00062FB9"/>
    <w:rsid w:val="000630E4"/>
    <w:rsid w:val="00063283"/>
    <w:rsid w:val="000633A0"/>
    <w:rsid w:val="0006353B"/>
    <w:rsid w:val="00063A96"/>
    <w:rsid w:val="00063B4F"/>
    <w:rsid w:val="00064293"/>
    <w:rsid w:val="00064358"/>
    <w:rsid w:val="00064467"/>
    <w:rsid w:val="0006484B"/>
    <w:rsid w:val="00064C3D"/>
    <w:rsid w:val="00064FB0"/>
    <w:rsid w:val="0006535B"/>
    <w:rsid w:val="00065433"/>
    <w:rsid w:val="00065489"/>
    <w:rsid w:val="000654D9"/>
    <w:rsid w:val="00065F56"/>
    <w:rsid w:val="000662F2"/>
    <w:rsid w:val="00066629"/>
    <w:rsid w:val="00066CD6"/>
    <w:rsid w:val="00066DB1"/>
    <w:rsid w:val="00066EB3"/>
    <w:rsid w:val="00066F04"/>
    <w:rsid w:val="0006718E"/>
    <w:rsid w:val="00067651"/>
    <w:rsid w:val="000679DC"/>
    <w:rsid w:val="00067BE7"/>
    <w:rsid w:val="0007006A"/>
    <w:rsid w:val="000702AE"/>
    <w:rsid w:val="00070403"/>
    <w:rsid w:val="0007043F"/>
    <w:rsid w:val="000708B3"/>
    <w:rsid w:val="00070A68"/>
    <w:rsid w:val="00070CBD"/>
    <w:rsid w:val="00070CE1"/>
    <w:rsid w:val="00070CE7"/>
    <w:rsid w:val="00070E04"/>
    <w:rsid w:val="000713BD"/>
    <w:rsid w:val="000714F7"/>
    <w:rsid w:val="000715A2"/>
    <w:rsid w:val="00071627"/>
    <w:rsid w:val="0007163B"/>
    <w:rsid w:val="00071B29"/>
    <w:rsid w:val="00071E15"/>
    <w:rsid w:val="00071F3D"/>
    <w:rsid w:val="00071F81"/>
    <w:rsid w:val="00071FAC"/>
    <w:rsid w:val="000722AC"/>
    <w:rsid w:val="00072ADE"/>
    <w:rsid w:val="0007300F"/>
    <w:rsid w:val="00073116"/>
    <w:rsid w:val="00073288"/>
    <w:rsid w:val="00073469"/>
    <w:rsid w:val="0007361D"/>
    <w:rsid w:val="00073697"/>
    <w:rsid w:val="0007369D"/>
    <w:rsid w:val="00073D4D"/>
    <w:rsid w:val="00073DAB"/>
    <w:rsid w:val="00073F95"/>
    <w:rsid w:val="000742B8"/>
    <w:rsid w:val="00074391"/>
    <w:rsid w:val="000744D9"/>
    <w:rsid w:val="000747FF"/>
    <w:rsid w:val="00074883"/>
    <w:rsid w:val="00074A16"/>
    <w:rsid w:val="00074C8E"/>
    <w:rsid w:val="00075895"/>
    <w:rsid w:val="00075BA7"/>
    <w:rsid w:val="00075CC8"/>
    <w:rsid w:val="00076142"/>
    <w:rsid w:val="0007635E"/>
    <w:rsid w:val="0007676A"/>
    <w:rsid w:val="0007691D"/>
    <w:rsid w:val="00076D45"/>
    <w:rsid w:val="00076F80"/>
    <w:rsid w:val="0007703F"/>
    <w:rsid w:val="0007705C"/>
    <w:rsid w:val="00077560"/>
    <w:rsid w:val="00077749"/>
    <w:rsid w:val="00077A01"/>
    <w:rsid w:val="00077A76"/>
    <w:rsid w:val="00077E5F"/>
    <w:rsid w:val="00077F39"/>
    <w:rsid w:val="000800AD"/>
    <w:rsid w:val="00080231"/>
    <w:rsid w:val="000805BD"/>
    <w:rsid w:val="00080A07"/>
    <w:rsid w:val="00080D98"/>
    <w:rsid w:val="000812EF"/>
    <w:rsid w:val="0008156E"/>
    <w:rsid w:val="0008179F"/>
    <w:rsid w:val="00081BDC"/>
    <w:rsid w:val="00082245"/>
    <w:rsid w:val="0008230A"/>
    <w:rsid w:val="000824AD"/>
    <w:rsid w:val="00082A70"/>
    <w:rsid w:val="000830E8"/>
    <w:rsid w:val="00083699"/>
    <w:rsid w:val="000837AC"/>
    <w:rsid w:val="00083D47"/>
    <w:rsid w:val="00084074"/>
    <w:rsid w:val="000844FA"/>
    <w:rsid w:val="0008502E"/>
    <w:rsid w:val="00085220"/>
    <w:rsid w:val="000853C4"/>
    <w:rsid w:val="000855C3"/>
    <w:rsid w:val="00085648"/>
    <w:rsid w:val="00085690"/>
    <w:rsid w:val="00085AB4"/>
    <w:rsid w:val="00085E33"/>
    <w:rsid w:val="0008626E"/>
    <w:rsid w:val="000862C1"/>
    <w:rsid w:val="000865B3"/>
    <w:rsid w:val="00086978"/>
    <w:rsid w:val="0008700E"/>
    <w:rsid w:val="000870A2"/>
    <w:rsid w:val="000870B0"/>
    <w:rsid w:val="00087106"/>
    <w:rsid w:val="00087548"/>
    <w:rsid w:val="000877AA"/>
    <w:rsid w:val="0008786C"/>
    <w:rsid w:val="00087B9D"/>
    <w:rsid w:val="00087F69"/>
    <w:rsid w:val="00090260"/>
    <w:rsid w:val="000905AF"/>
    <w:rsid w:val="000908C4"/>
    <w:rsid w:val="00090AC5"/>
    <w:rsid w:val="00090FEC"/>
    <w:rsid w:val="00091328"/>
    <w:rsid w:val="00091411"/>
    <w:rsid w:val="00091591"/>
    <w:rsid w:val="000918EE"/>
    <w:rsid w:val="00091918"/>
    <w:rsid w:val="0009196B"/>
    <w:rsid w:val="0009196F"/>
    <w:rsid w:val="00091D5B"/>
    <w:rsid w:val="00091D80"/>
    <w:rsid w:val="00092AC8"/>
    <w:rsid w:val="00092B3C"/>
    <w:rsid w:val="00092E68"/>
    <w:rsid w:val="00092FD3"/>
    <w:rsid w:val="00092FF7"/>
    <w:rsid w:val="0009324E"/>
    <w:rsid w:val="000938BB"/>
    <w:rsid w:val="00093B08"/>
    <w:rsid w:val="00093E00"/>
    <w:rsid w:val="00093EE4"/>
    <w:rsid w:val="00093F6E"/>
    <w:rsid w:val="00094245"/>
    <w:rsid w:val="00094441"/>
    <w:rsid w:val="00094463"/>
    <w:rsid w:val="000945FD"/>
    <w:rsid w:val="00094974"/>
    <w:rsid w:val="00094A38"/>
    <w:rsid w:val="0009502B"/>
    <w:rsid w:val="00095715"/>
    <w:rsid w:val="000958A7"/>
    <w:rsid w:val="000958D4"/>
    <w:rsid w:val="00095D95"/>
    <w:rsid w:val="00095E4B"/>
    <w:rsid w:val="00096662"/>
    <w:rsid w:val="00096786"/>
    <w:rsid w:val="00096908"/>
    <w:rsid w:val="00096AE5"/>
    <w:rsid w:val="000975CC"/>
    <w:rsid w:val="0009780D"/>
    <w:rsid w:val="00097ACC"/>
    <w:rsid w:val="00097C4D"/>
    <w:rsid w:val="00097E5E"/>
    <w:rsid w:val="00097EA8"/>
    <w:rsid w:val="000A0137"/>
    <w:rsid w:val="000A0158"/>
    <w:rsid w:val="000A02C4"/>
    <w:rsid w:val="000A0517"/>
    <w:rsid w:val="000A150D"/>
    <w:rsid w:val="000A1775"/>
    <w:rsid w:val="000A1B3C"/>
    <w:rsid w:val="000A1FF6"/>
    <w:rsid w:val="000A232C"/>
    <w:rsid w:val="000A25E3"/>
    <w:rsid w:val="000A25EF"/>
    <w:rsid w:val="000A2C0D"/>
    <w:rsid w:val="000A2DFF"/>
    <w:rsid w:val="000A3CAC"/>
    <w:rsid w:val="000A4036"/>
    <w:rsid w:val="000A41F6"/>
    <w:rsid w:val="000A472E"/>
    <w:rsid w:val="000A48AE"/>
    <w:rsid w:val="000A4B45"/>
    <w:rsid w:val="000A4EAC"/>
    <w:rsid w:val="000A52FE"/>
    <w:rsid w:val="000A57CB"/>
    <w:rsid w:val="000A5B1F"/>
    <w:rsid w:val="000A5E4C"/>
    <w:rsid w:val="000A634E"/>
    <w:rsid w:val="000A6BE8"/>
    <w:rsid w:val="000A6DC3"/>
    <w:rsid w:val="000A7A72"/>
    <w:rsid w:val="000A7C0B"/>
    <w:rsid w:val="000B0159"/>
    <w:rsid w:val="000B0362"/>
    <w:rsid w:val="000B04B5"/>
    <w:rsid w:val="000B0DB6"/>
    <w:rsid w:val="000B1BCE"/>
    <w:rsid w:val="000B1BD8"/>
    <w:rsid w:val="000B1F75"/>
    <w:rsid w:val="000B211B"/>
    <w:rsid w:val="000B2450"/>
    <w:rsid w:val="000B2631"/>
    <w:rsid w:val="000B2675"/>
    <w:rsid w:val="000B2A7E"/>
    <w:rsid w:val="000B2E39"/>
    <w:rsid w:val="000B2EE8"/>
    <w:rsid w:val="000B31EB"/>
    <w:rsid w:val="000B3274"/>
    <w:rsid w:val="000B352C"/>
    <w:rsid w:val="000B388B"/>
    <w:rsid w:val="000B389B"/>
    <w:rsid w:val="000B451D"/>
    <w:rsid w:val="000B453C"/>
    <w:rsid w:val="000B4649"/>
    <w:rsid w:val="000B4775"/>
    <w:rsid w:val="000B485C"/>
    <w:rsid w:val="000B4E7F"/>
    <w:rsid w:val="000B4F01"/>
    <w:rsid w:val="000B5097"/>
    <w:rsid w:val="000B5897"/>
    <w:rsid w:val="000B60C2"/>
    <w:rsid w:val="000B667F"/>
    <w:rsid w:val="000B6840"/>
    <w:rsid w:val="000B69B4"/>
    <w:rsid w:val="000B6C6E"/>
    <w:rsid w:val="000B714B"/>
    <w:rsid w:val="000B75DC"/>
    <w:rsid w:val="000B76B1"/>
    <w:rsid w:val="000B7889"/>
    <w:rsid w:val="000B7A98"/>
    <w:rsid w:val="000B7C14"/>
    <w:rsid w:val="000C0099"/>
    <w:rsid w:val="000C037D"/>
    <w:rsid w:val="000C0469"/>
    <w:rsid w:val="000C06A0"/>
    <w:rsid w:val="000C08E0"/>
    <w:rsid w:val="000C0DB9"/>
    <w:rsid w:val="000C0E02"/>
    <w:rsid w:val="000C1227"/>
    <w:rsid w:val="000C13D8"/>
    <w:rsid w:val="000C161E"/>
    <w:rsid w:val="000C1B16"/>
    <w:rsid w:val="000C1EEB"/>
    <w:rsid w:val="000C225C"/>
    <w:rsid w:val="000C229C"/>
    <w:rsid w:val="000C238D"/>
    <w:rsid w:val="000C286B"/>
    <w:rsid w:val="000C2A0D"/>
    <w:rsid w:val="000C2AF7"/>
    <w:rsid w:val="000C2BA8"/>
    <w:rsid w:val="000C2D3B"/>
    <w:rsid w:val="000C2FD1"/>
    <w:rsid w:val="000C3271"/>
    <w:rsid w:val="000C37E6"/>
    <w:rsid w:val="000C3A2F"/>
    <w:rsid w:val="000C3B9E"/>
    <w:rsid w:val="000C3CF6"/>
    <w:rsid w:val="000C3DBA"/>
    <w:rsid w:val="000C3FEF"/>
    <w:rsid w:val="000C4AAE"/>
    <w:rsid w:val="000C5033"/>
    <w:rsid w:val="000C5045"/>
    <w:rsid w:val="000C5256"/>
    <w:rsid w:val="000C541F"/>
    <w:rsid w:val="000C5466"/>
    <w:rsid w:val="000C5512"/>
    <w:rsid w:val="000C5E5C"/>
    <w:rsid w:val="000C64C7"/>
    <w:rsid w:val="000C6A17"/>
    <w:rsid w:val="000C713B"/>
    <w:rsid w:val="000C768F"/>
    <w:rsid w:val="000C7ABC"/>
    <w:rsid w:val="000C7C6B"/>
    <w:rsid w:val="000C7DB5"/>
    <w:rsid w:val="000C7FB4"/>
    <w:rsid w:val="000D00AB"/>
    <w:rsid w:val="000D060D"/>
    <w:rsid w:val="000D0878"/>
    <w:rsid w:val="000D0901"/>
    <w:rsid w:val="000D0ACA"/>
    <w:rsid w:val="000D0BE3"/>
    <w:rsid w:val="000D0C4E"/>
    <w:rsid w:val="000D10EE"/>
    <w:rsid w:val="000D1593"/>
    <w:rsid w:val="000D1E37"/>
    <w:rsid w:val="000D1F14"/>
    <w:rsid w:val="000D1FF7"/>
    <w:rsid w:val="000D2000"/>
    <w:rsid w:val="000D29B9"/>
    <w:rsid w:val="000D2A17"/>
    <w:rsid w:val="000D2BAD"/>
    <w:rsid w:val="000D34AC"/>
    <w:rsid w:val="000D3852"/>
    <w:rsid w:val="000D3A97"/>
    <w:rsid w:val="000D3EF7"/>
    <w:rsid w:val="000D4F1F"/>
    <w:rsid w:val="000D5300"/>
    <w:rsid w:val="000D5437"/>
    <w:rsid w:val="000D5479"/>
    <w:rsid w:val="000D5A65"/>
    <w:rsid w:val="000D5CA2"/>
    <w:rsid w:val="000D62FD"/>
    <w:rsid w:val="000D6473"/>
    <w:rsid w:val="000D65B1"/>
    <w:rsid w:val="000D65E6"/>
    <w:rsid w:val="000D68D1"/>
    <w:rsid w:val="000D6DA0"/>
    <w:rsid w:val="000D6ED2"/>
    <w:rsid w:val="000D6EE9"/>
    <w:rsid w:val="000D70B2"/>
    <w:rsid w:val="000D7387"/>
    <w:rsid w:val="000D7AD4"/>
    <w:rsid w:val="000D7EAE"/>
    <w:rsid w:val="000D7F93"/>
    <w:rsid w:val="000E00B7"/>
    <w:rsid w:val="000E0A3F"/>
    <w:rsid w:val="000E0D4B"/>
    <w:rsid w:val="000E171A"/>
    <w:rsid w:val="000E19E0"/>
    <w:rsid w:val="000E1B57"/>
    <w:rsid w:val="000E2003"/>
    <w:rsid w:val="000E21AC"/>
    <w:rsid w:val="000E220E"/>
    <w:rsid w:val="000E240B"/>
    <w:rsid w:val="000E25FC"/>
    <w:rsid w:val="000E2652"/>
    <w:rsid w:val="000E319A"/>
    <w:rsid w:val="000E3DEC"/>
    <w:rsid w:val="000E404D"/>
    <w:rsid w:val="000E40C2"/>
    <w:rsid w:val="000E4C3F"/>
    <w:rsid w:val="000E4ECB"/>
    <w:rsid w:val="000E56F5"/>
    <w:rsid w:val="000E577F"/>
    <w:rsid w:val="000E5956"/>
    <w:rsid w:val="000E59A6"/>
    <w:rsid w:val="000E5C03"/>
    <w:rsid w:val="000E5D18"/>
    <w:rsid w:val="000E5E51"/>
    <w:rsid w:val="000E60E9"/>
    <w:rsid w:val="000E655C"/>
    <w:rsid w:val="000E65C5"/>
    <w:rsid w:val="000E6640"/>
    <w:rsid w:val="000E6F8F"/>
    <w:rsid w:val="000E739C"/>
    <w:rsid w:val="000E75D7"/>
    <w:rsid w:val="000E7706"/>
    <w:rsid w:val="000E786F"/>
    <w:rsid w:val="000E7A3E"/>
    <w:rsid w:val="000E7E72"/>
    <w:rsid w:val="000F05B5"/>
    <w:rsid w:val="000F0647"/>
    <w:rsid w:val="000F068B"/>
    <w:rsid w:val="000F0D6A"/>
    <w:rsid w:val="000F0F91"/>
    <w:rsid w:val="000F121E"/>
    <w:rsid w:val="000F1936"/>
    <w:rsid w:val="000F1982"/>
    <w:rsid w:val="000F2372"/>
    <w:rsid w:val="000F254D"/>
    <w:rsid w:val="000F2B34"/>
    <w:rsid w:val="000F2EE9"/>
    <w:rsid w:val="000F3DFF"/>
    <w:rsid w:val="000F3E34"/>
    <w:rsid w:val="000F4438"/>
    <w:rsid w:val="000F45FE"/>
    <w:rsid w:val="000F489C"/>
    <w:rsid w:val="000F4F1E"/>
    <w:rsid w:val="000F4F66"/>
    <w:rsid w:val="000F52C6"/>
    <w:rsid w:val="000F5427"/>
    <w:rsid w:val="000F54AF"/>
    <w:rsid w:val="000F5ADF"/>
    <w:rsid w:val="000F6643"/>
    <w:rsid w:val="000F697C"/>
    <w:rsid w:val="000F69BA"/>
    <w:rsid w:val="000F69C1"/>
    <w:rsid w:val="000F6A9B"/>
    <w:rsid w:val="000F6C4F"/>
    <w:rsid w:val="000F7018"/>
    <w:rsid w:val="000F7814"/>
    <w:rsid w:val="000F7BB3"/>
    <w:rsid w:val="000F7DB7"/>
    <w:rsid w:val="001003F6"/>
    <w:rsid w:val="001003FF"/>
    <w:rsid w:val="00100950"/>
    <w:rsid w:val="00100AEF"/>
    <w:rsid w:val="00100E0C"/>
    <w:rsid w:val="001010BD"/>
    <w:rsid w:val="001010FE"/>
    <w:rsid w:val="0010125E"/>
    <w:rsid w:val="0010140F"/>
    <w:rsid w:val="001015B8"/>
    <w:rsid w:val="00101CFC"/>
    <w:rsid w:val="001021C8"/>
    <w:rsid w:val="00102D09"/>
    <w:rsid w:val="001035CF"/>
    <w:rsid w:val="001039A7"/>
    <w:rsid w:val="00103BD8"/>
    <w:rsid w:val="00103ECC"/>
    <w:rsid w:val="001048BD"/>
    <w:rsid w:val="00104A8C"/>
    <w:rsid w:val="00104B8D"/>
    <w:rsid w:val="00104C37"/>
    <w:rsid w:val="00104DEB"/>
    <w:rsid w:val="00104E43"/>
    <w:rsid w:val="00104F28"/>
    <w:rsid w:val="0010538D"/>
    <w:rsid w:val="00105896"/>
    <w:rsid w:val="00106533"/>
    <w:rsid w:val="00106DD9"/>
    <w:rsid w:val="00106E41"/>
    <w:rsid w:val="00106F74"/>
    <w:rsid w:val="00106FB6"/>
    <w:rsid w:val="00107242"/>
    <w:rsid w:val="001075EE"/>
    <w:rsid w:val="001077D0"/>
    <w:rsid w:val="00107B7E"/>
    <w:rsid w:val="00107C3F"/>
    <w:rsid w:val="00107D1A"/>
    <w:rsid w:val="0011032F"/>
    <w:rsid w:val="00110B1F"/>
    <w:rsid w:val="00110DAA"/>
    <w:rsid w:val="00110EF1"/>
    <w:rsid w:val="00111174"/>
    <w:rsid w:val="00111223"/>
    <w:rsid w:val="001113E4"/>
    <w:rsid w:val="00111407"/>
    <w:rsid w:val="00111C47"/>
    <w:rsid w:val="00111DF1"/>
    <w:rsid w:val="00112375"/>
    <w:rsid w:val="0011258F"/>
    <w:rsid w:val="00112EAB"/>
    <w:rsid w:val="0011320A"/>
    <w:rsid w:val="001135DE"/>
    <w:rsid w:val="001137CA"/>
    <w:rsid w:val="0011386F"/>
    <w:rsid w:val="00113FCE"/>
    <w:rsid w:val="001144EC"/>
    <w:rsid w:val="0011466D"/>
    <w:rsid w:val="00114CBF"/>
    <w:rsid w:val="00115798"/>
    <w:rsid w:val="00115B1D"/>
    <w:rsid w:val="00115C69"/>
    <w:rsid w:val="00115CAC"/>
    <w:rsid w:val="00115DC8"/>
    <w:rsid w:val="00115EA6"/>
    <w:rsid w:val="0011605D"/>
    <w:rsid w:val="001165C1"/>
    <w:rsid w:val="0011672D"/>
    <w:rsid w:val="00116730"/>
    <w:rsid w:val="00116731"/>
    <w:rsid w:val="001168A4"/>
    <w:rsid w:val="00116966"/>
    <w:rsid w:val="0011713C"/>
    <w:rsid w:val="0011731C"/>
    <w:rsid w:val="001174EB"/>
    <w:rsid w:val="001176A5"/>
    <w:rsid w:val="001176DB"/>
    <w:rsid w:val="0011789A"/>
    <w:rsid w:val="001178C3"/>
    <w:rsid w:val="001179ED"/>
    <w:rsid w:val="00117BAC"/>
    <w:rsid w:val="00117BF8"/>
    <w:rsid w:val="00117D13"/>
    <w:rsid w:val="00120108"/>
    <w:rsid w:val="00120373"/>
    <w:rsid w:val="00120382"/>
    <w:rsid w:val="00120466"/>
    <w:rsid w:val="0012054B"/>
    <w:rsid w:val="001206B9"/>
    <w:rsid w:val="00120A6B"/>
    <w:rsid w:val="00120B1F"/>
    <w:rsid w:val="00121630"/>
    <w:rsid w:val="001217E5"/>
    <w:rsid w:val="00121BF2"/>
    <w:rsid w:val="00121C7E"/>
    <w:rsid w:val="00121DDD"/>
    <w:rsid w:val="00122170"/>
    <w:rsid w:val="00122CB5"/>
    <w:rsid w:val="00122ECF"/>
    <w:rsid w:val="0012302C"/>
    <w:rsid w:val="0012326F"/>
    <w:rsid w:val="00123370"/>
    <w:rsid w:val="00123651"/>
    <w:rsid w:val="00123A1C"/>
    <w:rsid w:val="00123DA1"/>
    <w:rsid w:val="00123F43"/>
    <w:rsid w:val="00123F45"/>
    <w:rsid w:val="00124485"/>
    <w:rsid w:val="00124BC8"/>
    <w:rsid w:val="00124FF5"/>
    <w:rsid w:val="001259D8"/>
    <w:rsid w:val="00125DAB"/>
    <w:rsid w:val="00125E06"/>
    <w:rsid w:val="00125FA7"/>
    <w:rsid w:val="0012619C"/>
    <w:rsid w:val="0012638D"/>
    <w:rsid w:val="0012721E"/>
    <w:rsid w:val="00127598"/>
    <w:rsid w:val="00127B78"/>
    <w:rsid w:val="00130468"/>
    <w:rsid w:val="00130473"/>
    <w:rsid w:val="0013058E"/>
    <w:rsid w:val="00130704"/>
    <w:rsid w:val="00130736"/>
    <w:rsid w:val="0013074C"/>
    <w:rsid w:val="00130F79"/>
    <w:rsid w:val="00131108"/>
    <w:rsid w:val="001311AA"/>
    <w:rsid w:val="0013166C"/>
    <w:rsid w:val="001317BB"/>
    <w:rsid w:val="00132566"/>
    <w:rsid w:val="001326C6"/>
    <w:rsid w:val="001327B7"/>
    <w:rsid w:val="00132C9C"/>
    <w:rsid w:val="00132D49"/>
    <w:rsid w:val="0013315B"/>
    <w:rsid w:val="0013323F"/>
    <w:rsid w:val="00133299"/>
    <w:rsid w:val="0013361E"/>
    <w:rsid w:val="00133711"/>
    <w:rsid w:val="00133A17"/>
    <w:rsid w:val="00133ACF"/>
    <w:rsid w:val="00134279"/>
    <w:rsid w:val="00134578"/>
    <w:rsid w:val="001345BD"/>
    <w:rsid w:val="00134726"/>
    <w:rsid w:val="0013482F"/>
    <w:rsid w:val="00134BF0"/>
    <w:rsid w:val="00134BFA"/>
    <w:rsid w:val="00134DAA"/>
    <w:rsid w:val="00135481"/>
    <w:rsid w:val="0013557D"/>
    <w:rsid w:val="00135600"/>
    <w:rsid w:val="001357CE"/>
    <w:rsid w:val="00135CFC"/>
    <w:rsid w:val="00135EBE"/>
    <w:rsid w:val="001362CE"/>
    <w:rsid w:val="001364CE"/>
    <w:rsid w:val="00136C89"/>
    <w:rsid w:val="001378EC"/>
    <w:rsid w:val="001379DD"/>
    <w:rsid w:val="00137C24"/>
    <w:rsid w:val="001402D5"/>
    <w:rsid w:val="001403DB"/>
    <w:rsid w:val="001404EB"/>
    <w:rsid w:val="00140649"/>
    <w:rsid w:val="00140B30"/>
    <w:rsid w:val="00140D75"/>
    <w:rsid w:val="00140E52"/>
    <w:rsid w:val="00140F4A"/>
    <w:rsid w:val="001413DD"/>
    <w:rsid w:val="00141F4B"/>
    <w:rsid w:val="00141F85"/>
    <w:rsid w:val="00141FB6"/>
    <w:rsid w:val="00142417"/>
    <w:rsid w:val="001424BF"/>
    <w:rsid w:val="00142812"/>
    <w:rsid w:val="00142C58"/>
    <w:rsid w:val="00142FF0"/>
    <w:rsid w:val="00143231"/>
    <w:rsid w:val="0014329A"/>
    <w:rsid w:val="00143589"/>
    <w:rsid w:val="00143980"/>
    <w:rsid w:val="00143A22"/>
    <w:rsid w:val="00143A5F"/>
    <w:rsid w:val="00143DD7"/>
    <w:rsid w:val="0014419B"/>
    <w:rsid w:val="001442C7"/>
    <w:rsid w:val="00144380"/>
    <w:rsid w:val="0014455F"/>
    <w:rsid w:val="00144746"/>
    <w:rsid w:val="00144937"/>
    <w:rsid w:val="00144B89"/>
    <w:rsid w:val="00144C80"/>
    <w:rsid w:val="00145788"/>
    <w:rsid w:val="001457F3"/>
    <w:rsid w:val="00145B52"/>
    <w:rsid w:val="00145C70"/>
    <w:rsid w:val="00145D28"/>
    <w:rsid w:val="0014605B"/>
    <w:rsid w:val="001462D5"/>
    <w:rsid w:val="001464BE"/>
    <w:rsid w:val="00146571"/>
    <w:rsid w:val="001466B2"/>
    <w:rsid w:val="0014673F"/>
    <w:rsid w:val="0014694F"/>
    <w:rsid w:val="001469FE"/>
    <w:rsid w:val="00146A88"/>
    <w:rsid w:val="001470E1"/>
    <w:rsid w:val="001474E2"/>
    <w:rsid w:val="00150462"/>
    <w:rsid w:val="00150A4D"/>
    <w:rsid w:val="00150D61"/>
    <w:rsid w:val="001510A7"/>
    <w:rsid w:val="00151413"/>
    <w:rsid w:val="0015162E"/>
    <w:rsid w:val="001516E4"/>
    <w:rsid w:val="001517FB"/>
    <w:rsid w:val="00151A63"/>
    <w:rsid w:val="001520FC"/>
    <w:rsid w:val="001521AA"/>
    <w:rsid w:val="00152293"/>
    <w:rsid w:val="00152344"/>
    <w:rsid w:val="00152470"/>
    <w:rsid w:val="00152802"/>
    <w:rsid w:val="001528B3"/>
    <w:rsid w:val="001529F1"/>
    <w:rsid w:val="00152E22"/>
    <w:rsid w:val="0015338C"/>
    <w:rsid w:val="001537CC"/>
    <w:rsid w:val="001538F1"/>
    <w:rsid w:val="00153BD6"/>
    <w:rsid w:val="0015416A"/>
    <w:rsid w:val="001541D3"/>
    <w:rsid w:val="001545DD"/>
    <w:rsid w:val="00154938"/>
    <w:rsid w:val="0015502E"/>
    <w:rsid w:val="0015564E"/>
    <w:rsid w:val="00155804"/>
    <w:rsid w:val="00155BEB"/>
    <w:rsid w:val="00155C53"/>
    <w:rsid w:val="00155C80"/>
    <w:rsid w:val="00155E2D"/>
    <w:rsid w:val="001561AA"/>
    <w:rsid w:val="00156559"/>
    <w:rsid w:val="00156750"/>
    <w:rsid w:val="00156E62"/>
    <w:rsid w:val="00156EC3"/>
    <w:rsid w:val="0015701B"/>
    <w:rsid w:val="0015719F"/>
    <w:rsid w:val="00157315"/>
    <w:rsid w:val="00157479"/>
    <w:rsid w:val="0015796C"/>
    <w:rsid w:val="00157A03"/>
    <w:rsid w:val="001600A9"/>
    <w:rsid w:val="001603EA"/>
    <w:rsid w:val="00160834"/>
    <w:rsid w:val="00160E9E"/>
    <w:rsid w:val="00160F37"/>
    <w:rsid w:val="0016100F"/>
    <w:rsid w:val="00161476"/>
    <w:rsid w:val="00162566"/>
    <w:rsid w:val="00162FCE"/>
    <w:rsid w:val="0016302B"/>
    <w:rsid w:val="0016322F"/>
    <w:rsid w:val="001641CB"/>
    <w:rsid w:val="00164587"/>
    <w:rsid w:val="00164E3A"/>
    <w:rsid w:val="00165088"/>
    <w:rsid w:val="00165321"/>
    <w:rsid w:val="00165367"/>
    <w:rsid w:val="00165808"/>
    <w:rsid w:val="001659DA"/>
    <w:rsid w:val="00165B50"/>
    <w:rsid w:val="0016616E"/>
    <w:rsid w:val="00166179"/>
    <w:rsid w:val="00166BE6"/>
    <w:rsid w:val="00166D9C"/>
    <w:rsid w:val="00166E37"/>
    <w:rsid w:val="00166ED2"/>
    <w:rsid w:val="001671D9"/>
    <w:rsid w:val="00167994"/>
    <w:rsid w:val="00167B11"/>
    <w:rsid w:val="00167B9A"/>
    <w:rsid w:val="00170408"/>
    <w:rsid w:val="00170651"/>
    <w:rsid w:val="0017066B"/>
    <w:rsid w:val="00170750"/>
    <w:rsid w:val="0017082A"/>
    <w:rsid w:val="00170CC0"/>
    <w:rsid w:val="00170F6A"/>
    <w:rsid w:val="00171249"/>
    <w:rsid w:val="0017183E"/>
    <w:rsid w:val="001719A7"/>
    <w:rsid w:val="00171D7A"/>
    <w:rsid w:val="00171E8C"/>
    <w:rsid w:val="00171E8F"/>
    <w:rsid w:val="00171F02"/>
    <w:rsid w:val="00172025"/>
    <w:rsid w:val="001720AC"/>
    <w:rsid w:val="001720FA"/>
    <w:rsid w:val="001727EA"/>
    <w:rsid w:val="00172CBA"/>
    <w:rsid w:val="00173386"/>
    <w:rsid w:val="00173666"/>
    <w:rsid w:val="001746E2"/>
    <w:rsid w:val="001747CF"/>
    <w:rsid w:val="00174997"/>
    <w:rsid w:val="00174DF0"/>
    <w:rsid w:val="00174FB9"/>
    <w:rsid w:val="0017546E"/>
    <w:rsid w:val="00175620"/>
    <w:rsid w:val="001759E0"/>
    <w:rsid w:val="0017636A"/>
    <w:rsid w:val="00176A2D"/>
    <w:rsid w:val="00177129"/>
    <w:rsid w:val="0017715B"/>
    <w:rsid w:val="00177263"/>
    <w:rsid w:val="00177293"/>
    <w:rsid w:val="0017783E"/>
    <w:rsid w:val="00177848"/>
    <w:rsid w:val="001778E0"/>
    <w:rsid w:val="00177EC6"/>
    <w:rsid w:val="00177FF6"/>
    <w:rsid w:val="001807C7"/>
    <w:rsid w:val="00180B7A"/>
    <w:rsid w:val="00180D36"/>
    <w:rsid w:val="00181196"/>
    <w:rsid w:val="0018119B"/>
    <w:rsid w:val="001811B6"/>
    <w:rsid w:val="0018120D"/>
    <w:rsid w:val="0018162B"/>
    <w:rsid w:val="001817A7"/>
    <w:rsid w:val="00181BF9"/>
    <w:rsid w:val="00181CA0"/>
    <w:rsid w:val="00181F50"/>
    <w:rsid w:val="001820C2"/>
    <w:rsid w:val="001821BB"/>
    <w:rsid w:val="001822D4"/>
    <w:rsid w:val="00182667"/>
    <w:rsid w:val="00182941"/>
    <w:rsid w:val="00182C7F"/>
    <w:rsid w:val="00182D54"/>
    <w:rsid w:val="00183227"/>
    <w:rsid w:val="0018372C"/>
    <w:rsid w:val="00183D12"/>
    <w:rsid w:val="00184035"/>
    <w:rsid w:val="001843A1"/>
    <w:rsid w:val="001848B1"/>
    <w:rsid w:val="001848EE"/>
    <w:rsid w:val="00184D8D"/>
    <w:rsid w:val="00184F99"/>
    <w:rsid w:val="00185510"/>
    <w:rsid w:val="00185647"/>
    <w:rsid w:val="001856D8"/>
    <w:rsid w:val="0018633E"/>
    <w:rsid w:val="00186345"/>
    <w:rsid w:val="0018653D"/>
    <w:rsid w:val="00186AAA"/>
    <w:rsid w:val="00186E3C"/>
    <w:rsid w:val="00186ED0"/>
    <w:rsid w:val="00186F42"/>
    <w:rsid w:val="001876B3"/>
    <w:rsid w:val="00187751"/>
    <w:rsid w:val="00190018"/>
    <w:rsid w:val="001900F6"/>
    <w:rsid w:val="00190CFC"/>
    <w:rsid w:val="00191D11"/>
    <w:rsid w:val="00191FA6"/>
    <w:rsid w:val="001920FB"/>
    <w:rsid w:val="00192117"/>
    <w:rsid w:val="001921E0"/>
    <w:rsid w:val="00192365"/>
    <w:rsid w:val="001923F4"/>
    <w:rsid w:val="0019242A"/>
    <w:rsid w:val="00192752"/>
    <w:rsid w:val="00192871"/>
    <w:rsid w:val="00192993"/>
    <w:rsid w:val="00192A7B"/>
    <w:rsid w:val="0019309E"/>
    <w:rsid w:val="0019313E"/>
    <w:rsid w:val="00193965"/>
    <w:rsid w:val="00193B23"/>
    <w:rsid w:val="00193CC6"/>
    <w:rsid w:val="0019420E"/>
    <w:rsid w:val="00194212"/>
    <w:rsid w:val="0019454A"/>
    <w:rsid w:val="0019484A"/>
    <w:rsid w:val="00194A74"/>
    <w:rsid w:val="00194D36"/>
    <w:rsid w:val="00194ED3"/>
    <w:rsid w:val="00194EF8"/>
    <w:rsid w:val="0019575B"/>
    <w:rsid w:val="00195879"/>
    <w:rsid w:val="00195A39"/>
    <w:rsid w:val="00195D03"/>
    <w:rsid w:val="00195EFC"/>
    <w:rsid w:val="00195F91"/>
    <w:rsid w:val="00196169"/>
    <w:rsid w:val="0019647F"/>
    <w:rsid w:val="001965FA"/>
    <w:rsid w:val="00196CA4"/>
    <w:rsid w:val="00196D22"/>
    <w:rsid w:val="00196EC4"/>
    <w:rsid w:val="001971E4"/>
    <w:rsid w:val="00197274"/>
    <w:rsid w:val="00197401"/>
    <w:rsid w:val="0019740A"/>
    <w:rsid w:val="0019741E"/>
    <w:rsid w:val="0019757E"/>
    <w:rsid w:val="00197666"/>
    <w:rsid w:val="00197A83"/>
    <w:rsid w:val="00197D54"/>
    <w:rsid w:val="00197D76"/>
    <w:rsid w:val="00197D91"/>
    <w:rsid w:val="001A0162"/>
    <w:rsid w:val="001A03B1"/>
    <w:rsid w:val="001A052B"/>
    <w:rsid w:val="001A0B39"/>
    <w:rsid w:val="001A0C24"/>
    <w:rsid w:val="001A178F"/>
    <w:rsid w:val="001A17F7"/>
    <w:rsid w:val="001A1A81"/>
    <w:rsid w:val="001A2340"/>
    <w:rsid w:val="001A270C"/>
    <w:rsid w:val="001A27BA"/>
    <w:rsid w:val="001A2949"/>
    <w:rsid w:val="001A3071"/>
    <w:rsid w:val="001A316E"/>
    <w:rsid w:val="001A3AC6"/>
    <w:rsid w:val="001A3D9D"/>
    <w:rsid w:val="001A3E40"/>
    <w:rsid w:val="001A3E8E"/>
    <w:rsid w:val="001A3ED5"/>
    <w:rsid w:val="001A426E"/>
    <w:rsid w:val="001A4986"/>
    <w:rsid w:val="001A56D2"/>
    <w:rsid w:val="001A58D5"/>
    <w:rsid w:val="001A6392"/>
    <w:rsid w:val="001A6494"/>
    <w:rsid w:val="001A6985"/>
    <w:rsid w:val="001A69E0"/>
    <w:rsid w:val="001A6AC6"/>
    <w:rsid w:val="001A6CA0"/>
    <w:rsid w:val="001A6E2F"/>
    <w:rsid w:val="001A6EF8"/>
    <w:rsid w:val="001A703F"/>
    <w:rsid w:val="001A7295"/>
    <w:rsid w:val="001A7993"/>
    <w:rsid w:val="001B020A"/>
    <w:rsid w:val="001B02C1"/>
    <w:rsid w:val="001B0467"/>
    <w:rsid w:val="001B04B2"/>
    <w:rsid w:val="001B0661"/>
    <w:rsid w:val="001B07D9"/>
    <w:rsid w:val="001B1086"/>
    <w:rsid w:val="001B13F1"/>
    <w:rsid w:val="001B1403"/>
    <w:rsid w:val="001B18DA"/>
    <w:rsid w:val="001B1B42"/>
    <w:rsid w:val="001B1E82"/>
    <w:rsid w:val="001B204C"/>
    <w:rsid w:val="001B2257"/>
    <w:rsid w:val="001B248A"/>
    <w:rsid w:val="001B24BB"/>
    <w:rsid w:val="001B2F09"/>
    <w:rsid w:val="001B3604"/>
    <w:rsid w:val="001B3BBC"/>
    <w:rsid w:val="001B3D75"/>
    <w:rsid w:val="001B3EED"/>
    <w:rsid w:val="001B407A"/>
    <w:rsid w:val="001B40A7"/>
    <w:rsid w:val="001B469F"/>
    <w:rsid w:val="001B4E23"/>
    <w:rsid w:val="001B5214"/>
    <w:rsid w:val="001B553A"/>
    <w:rsid w:val="001B5553"/>
    <w:rsid w:val="001B5612"/>
    <w:rsid w:val="001B564A"/>
    <w:rsid w:val="001B5ADD"/>
    <w:rsid w:val="001B6019"/>
    <w:rsid w:val="001B610B"/>
    <w:rsid w:val="001B6287"/>
    <w:rsid w:val="001B68F4"/>
    <w:rsid w:val="001B6AF5"/>
    <w:rsid w:val="001B6B0B"/>
    <w:rsid w:val="001B6C79"/>
    <w:rsid w:val="001B6EFD"/>
    <w:rsid w:val="001B6FB8"/>
    <w:rsid w:val="001B7390"/>
    <w:rsid w:val="001B7435"/>
    <w:rsid w:val="001B7683"/>
    <w:rsid w:val="001B78DD"/>
    <w:rsid w:val="001B7BDF"/>
    <w:rsid w:val="001C0183"/>
    <w:rsid w:val="001C0197"/>
    <w:rsid w:val="001C038B"/>
    <w:rsid w:val="001C0479"/>
    <w:rsid w:val="001C0A61"/>
    <w:rsid w:val="001C0E82"/>
    <w:rsid w:val="001C18B1"/>
    <w:rsid w:val="001C2366"/>
    <w:rsid w:val="001C2466"/>
    <w:rsid w:val="001C24BB"/>
    <w:rsid w:val="001C24DF"/>
    <w:rsid w:val="001C28BA"/>
    <w:rsid w:val="001C29FA"/>
    <w:rsid w:val="001C2DDC"/>
    <w:rsid w:val="001C3261"/>
    <w:rsid w:val="001C3269"/>
    <w:rsid w:val="001C340E"/>
    <w:rsid w:val="001C3BB1"/>
    <w:rsid w:val="001C4207"/>
    <w:rsid w:val="001C42FD"/>
    <w:rsid w:val="001C43E2"/>
    <w:rsid w:val="001C4600"/>
    <w:rsid w:val="001C466C"/>
    <w:rsid w:val="001C490C"/>
    <w:rsid w:val="001C4B3C"/>
    <w:rsid w:val="001C4B54"/>
    <w:rsid w:val="001C4C54"/>
    <w:rsid w:val="001C4D13"/>
    <w:rsid w:val="001C4DCB"/>
    <w:rsid w:val="001C4EA7"/>
    <w:rsid w:val="001C5109"/>
    <w:rsid w:val="001C5416"/>
    <w:rsid w:val="001C5570"/>
    <w:rsid w:val="001C56A5"/>
    <w:rsid w:val="001C6040"/>
    <w:rsid w:val="001C6317"/>
    <w:rsid w:val="001C667A"/>
    <w:rsid w:val="001C69B0"/>
    <w:rsid w:val="001C6AD0"/>
    <w:rsid w:val="001C6B8B"/>
    <w:rsid w:val="001C71E6"/>
    <w:rsid w:val="001C72AA"/>
    <w:rsid w:val="001C746F"/>
    <w:rsid w:val="001C7513"/>
    <w:rsid w:val="001C78E2"/>
    <w:rsid w:val="001C79AF"/>
    <w:rsid w:val="001C7A89"/>
    <w:rsid w:val="001C7B72"/>
    <w:rsid w:val="001D033D"/>
    <w:rsid w:val="001D04E4"/>
    <w:rsid w:val="001D06B6"/>
    <w:rsid w:val="001D0912"/>
    <w:rsid w:val="001D0956"/>
    <w:rsid w:val="001D0B3E"/>
    <w:rsid w:val="001D1094"/>
    <w:rsid w:val="001D114F"/>
    <w:rsid w:val="001D131C"/>
    <w:rsid w:val="001D1606"/>
    <w:rsid w:val="001D1A1C"/>
    <w:rsid w:val="001D1ED2"/>
    <w:rsid w:val="001D24C9"/>
    <w:rsid w:val="001D2B40"/>
    <w:rsid w:val="001D4298"/>
    <w:rsid w:val="001D533C"/>
    <w:rsid w:val="001D54B8"/>
    <w:rsid w:val="001D55C8"/>
    <w:rsid w:val="001D596E"/>
    <w:rsid w:val="001D6122"/>
    <w:rsid w:val="001D6210"/>
    <w:rsid w:val="001D66F3"/>
    <w:rsid w:val="001D67CC"/>
    <w:rsid w:val="001D6F01"/>
    <w:rsid w:val="001D7BED"/>
    <w:rsid w:val="001E01E0"/>
    <w:rsid w:val="001E037C"/>
    <w:rsid w:val="001E03FF"/>
    <w:rsid w:val="001E048A"/>
    <w:rsid w:val="001E13D3"/>
    <w:rsid w:val="001E1A6F"/>
    <w:rsid w:val="001E1C85"/>
    <w:rsid w:val="001E1CBF"/>
    <w:rsid w:val="001E1E51"/>
    <w:rsid w:val="001E2377"/>
    <w:rsid w:val="001E237E"/>
    <w:rsid w:val="001E259D"/>
    <w:rsid w:val="001E2684"/>
    <w:rsid w:val="001E273A"/>
    <w:rsid w:val="001E30BD"/>
    <w:rsid w:val="001E30EB"/>
    <w:rsid w:val="001E310F"/>
    <w:rsid w:val="001E32D6"/>
    <w:rsid w:val="001E382F"/>
    <w:rsid w:val="001E3918"/>
    <w:rsid w:val="001E3BF6"/>
    <w:rsid w:val="001E3C72"/>
    <w:rsid w:val="001E3E7F"/>
    <w:rsid w:val="001E3F2D"/>
    <w:rsid w:val="001E4265"/>
    <w:rsid w:val="001E463A"/>
    <w:rsid w:val="001E482E"/>
    <w:rsid w:val="001E4DC1"/>
    <w:rsid w:val="001E4E21"/>
    <w:rsid w:val="001E5359"/>
    <w:rsid w:val="001E55CB"/>
    <w:rsid w:val="001E55D2"/>
    <w:rsid w:val="001E5CE6"/>
    <w:rsid w:val="001E5D96"/>
    <w:rsid w:val="001E6C84"/>
    <w:rsid w:val="001E70C0"/>
    <w:rsid w:val="001E7129"/>
    <w:rsid w:val="001E7944"/>
    <w:rsid w:val="001E79B7"/>
    <w:rsid w:val="001E7CB5"/>
    <w:rsid w:val="001F024F"/>
    <w:rsid w:val="001F0286"/>
    <w:rsid w:val="001F0825"/>
    <w:rsid w:val="001F09A1"/>
    <w:rsid w:val="001F09E9"/>
    <w:rsid w:val="001F0ECD"/>
    <w:rsid w:val="001F0ED7"/>
    <w:rsid w:val="001F0FDA"/>
    <w:rsid w:val="001F1538"/>
    <w:rsid w:val="001F15B5"/>
    <w:rsid w:val="001F1A93"/>
    <w:rsid w:val="001F1B05"/>
    <w:rsid w:val="001F1C84"/>
    <w:rsid w:val="001F253C"/>
    <w:rsid w:val="001F2577"/>
    <w:rsid w:val="001F2CD2"/>
    <w:rsid w:val="001F30F4"/>
    <w:rsid w:val="001F30FF"/>
    <w:rsid w:val="001F31A6"/>
    <w:rsid w:val="001F33C2"/>
    <w:rsid w:val="001F389A"/>
    <w:rsid w:val="001F3942"/>
    <w:rsid w:val="001F3A8B"/>
    <w:rsid w:val="001F3C48"/>
    <w:rsid w:val="001F3DCF"/>
    <w:rsid w:val="001F3FA6"/>
    <w:rsid w:val="001F4189"/>
    <w:rsid w:val="001F46EC"/>
    <w:rsid w:val="001F47C2"/>
    <w:rsid w:val="001F5178"/>
    <w:rsid w:val="001F55EF"/>
    <w:rsid w:val="001F5626"/>
    <w:rsid w:val="001F5961"/>
    <w:rsid w:val="001F5C8F"/>
    <w:rsid w:val="001F5D24"/>
    <w:rsid w:val="001F63CC"/>
    <w:rsid w:val="001F6B37"/>
    <w:rsid w:val="001F6C7F"/>
    <w:rsid w:val="001F6F2E"/>
    <w:rsid w:val="001F72CE"/>
    <w:rsid w:val="001F75A5"/>
    <w:rsid w:val="001F76D2"/>
    <w:rsid w:val="001F7700"/>
    <w:rsid w:val="001F775A"/>
    <w:rsid w:val="001F7948"/>
    <w:rsid w:val="001F7CDD"/>
    <w:rsid w:val="0020054B"/>
    <w:rsid w:val="00200858"/>
    <w:rsid w:val="00200B6B"/>
    <w:rsid w:val="0020149F"/>
    <w:rsid w:val="00201753"/>
    <w:rsid w:val="002019E5"/>
    <w:rsid w:val="00201B0C"/>
    <w:rsid w:val="00201CA6"/>
    <w:rsid w:val="00201E6D"/>
    <w:rsid w:val="00201EAC"/>
    <w:rsid w:val="0020252B"/>
    <w:rsid w:val="0020257A"/>
    <w:rsid w:val="00203133"/>
    <w:rsid w:val="002031DE"/>
    <w:rsid w:val="00203522"/>
    <w:rsid w:val="00203706"/>
    <w:rsid w:val="00203826"/>
    <w:rsid w:val="00203A6D"/>
    <w:rsid w:val="00204A1B"/>
    <w:rsid w:val="00204D49"/>
    <w:rsid w:val="00204DB3"/>
    <w:rsid w:val="00204FB5"/>
    <w:rsid w:val="002050F3"/>
    <w:rsid w:val="00205235"/>
    <w:rsid w:val="00205AD3"/>
    <w:rsid w:val="00205B59"/>
    <w:rsid w:val="002066AC"/>
    <w:rsid w:val="0020702E"/>
    <w:rsid w:val="00207559"/>
    <w:rsid w:val="0020770A"/>
    <w:rsid w:val="00207E54"/>
    <w:rsid w:val="00210150"/>
    <w:rsid w:val="002103B0"/>
    <w:rsid w:val="00210E7C"/>
    <w:rsid w:val="002111CB"/>
    <w:rsid w:val="002112D6"/>
    <w:rsid w:val="002112E6"/>
    <w:rsid w:val="00211958"/>
    <w:rsid w:val="00211CF3"/>
    <w:rsid w:val="002123C6"/>
    <w:rsid w:val="002125F0"/>
    <w:rsid w:val="00212A5F"/>
    <w:rsid w:val="00212EE5"/>
    <w:rsid w:val="00213310"/>
    <w:rsid w:val="00213369"/>
    <w:rsid w:val="002136CF"/>
    <w:rsid w:val="00213907"/>
    <w:rsid w:val="00213C9E"/>
    <w:rsid w:val="00213F15"/>
    <w:rsid w:val="00213F64"/>
    <w:rsid w:val="00213FA9"/>
    <w:rsid w:val="00214182"/>
    <w:rsid w:val="0021448E"/>
    <w:rsid w:val="00214AA8"/>
    <w:rsid w:val="00215E16"/>
    <w:rsid w:val="0021637C"/>
    <w:rsid w:val="002169C8"/>
    <w:rsid w:val="00216EEF"/>
    <w:rsid w:val="0021713C"/>
    <w:rsid w:val="00217337"/>
    <w:rsid w:val="0021748B"/>
    <w:rsid w:val="0021781D"/>
    <w:rsid w:val="00217A22"/>
    <w:rsid w:val="00217BDB"/>
    <w:rsid w:val="00217CF2"/>
    <w:rsid w:val="00220347"/>
    <w:rsid w:val="002203BB"/>
    <w:rsid w:val="002207A0"/>
    <w:rsid w:val="00220966"/>
    <w:rsid w:val="0022099B"/>
    <w:rsid w:val="00220B6F"/>
    <w:rsid w:val="00220F69"/>
    <w:rsid w:val="002211DC"/>
    <w:rsid w:val="0022196A"/>
    <w:rsid w:val="00221CF2"/>
    <w:rsid w:val="00221E77"/>
    <w:rsid w:val="00222220"/>
    <w:rsid w:val="002222EF"/>
    <w:rsid w:val="0022248D"/>
    <w:rsid w:val="002224D1"/>
    <w:rsid w:val="002226A6"/>
    <w:rsid w:val="00222853"/>
    <w:rsid w:val="00222966"/>
    <w:rsid w:val="00222B11"/>
    <w:rsid w:val="0022323D"/>
    <w:rsid w:val="002233D0"/>
    <w:rsid w:val="002233DB"/>
    <w:rsid w:val="002235A9"/>
    <w:rsid w:val="002236E1"/>
    <w:rsid w:val="002237A1"/>
    <w:rsid w:val="0022396D"/>
    <w:rsid w:val="00224150"/>
    <w:rsid w:val="002241B7"/>
    <w:rsid w:val="002241EC"/>
    <w:rsid w:val="0022510C"/>
    <w:rsid w:val="00225676"/>
    <w:rsid w:val="002259B8"/>
    <w:rsid w:val="00225A0E"/>
    <w:rsid w:val="00225DBD"/>
    <w:rsid w:val="002268CB"/>
    <w:rsid w:val="00226ABC"/>
    <w:rsid w:val="00226F5B"/>
    <w:rsid w:val="0022771B"/>
    <w:rsid w:val="00227745"/>
    <w:rsid w:val="00227AB6"/>
    <w:rsid w:val="00227C89"/>
    <w:rsid w:val="00227CE7"/>
    <w:rsid w:val="00230219"/>
    <w:rsid w:val="0023029E"/>
    <w:rsid w:val="00230B43"/>
    <w:rsid w:val="00230D01"/>
    <w:rsid w:val="0023111E"/>
    <w:rsid w:val="00231233"/>
    <w:rsid w:val="002314F2"/>
    <w:rsid w:val="0023164A"/>
    <w:rsid w:val="00231833"/>
    <w:rsid w:val="0023184E"/>
    <w:rsid w:val="00231A1C"/>
    <w:rsid w:val="00232163"/>
    <w:rsid w:val="00232B3D"/>
    <w:rsid w:val="002330C1"/>
    <w:rsid w:val="002333F3"/>
    <w:rsid w:val="002334B7"/>
    <w:rsid w:val="00233615"/>
    <w:rsid w:val="00233901"/>
    <w:rsid w:val="00233F6E"/>
    <w:rsid w:val="00234926"/>
    <w:rsid w:val="0023495D"/>
    <w:rsid w:val="002352B3"/>
    <w:rsid w:val="002359EB"/>
    <w:rsid w:val="00235F02"/>
    <w:rsid w:val="0023622E"/>
    <w:rsid w:val="0023699B"/>
    <w:rsid w:val="00236AEE"/>
    <w:rsid w:val="00236FBE"/>
    <w:rsid w:val="0023732F"/>
    <w:rsid w:val="002375FD"/>
    <w:rsid w:val="00237709"/>
    <w:rsid w:val="00237EC0"/>
    <w:rsid w:val="00240421"/>
    <w:rsid w:val="00240E3B"/>
    <w:rsid w:val="00240FD1"/>
    <w:rsid w:val="0024126E"/>
    <w:rsid w:val="0024151F"/>
    <w:rsid w:val="002418E8"/>
    <w:rsid w:val="00241A6D"/>
    <w:rsid w:val="00241F33"/>
    <w:rsid w:val="00242048"/>
    <w:rsid w:val="00242B0D"/>
    <w:rsid w:val="00242B62"/>
    <w:rsid w:val="00243033"/>
    <w:rsid w:val="00243A0E"/>
    <w:rsid w:val="00243AF3"/>
    <w:rsid w:val="00243C33"/>
    <w:rsid w:val="00243CFA"/>
    <w:rsid w:val="0024403D"/>
    <w:rsid w:val="00244561"/>
    <w:rsid w:val="00244737"/>
    <w:rsid w:val="00244C3D"/>
    <w:rsid w:val="00244C56"/>
    <w:rsid w:val="0024507C"/>
    <w:rsid w:val="00245194"/>
    <w:rsid w:val="00245217"/>
    <w:rsid w:val="0024571C"/>
    <w:rsid w:val="00245AA0"/>
    <w:rsid w:val="00245E95"/>
    <w:rsid w:val="002462E9"/>
    <w:rsid w:val="0024653C"/>
    <w:rsid w:val="00246D1F"/>
    <w:rsid w:val="00247004"/>
    <w:rsid w:val="002472D4"/>
    <w:rsid w:val="00247C1F"/>
    <w:rsid w:val="00247C33"/>
    <w:rsid w:val="00247DC5"/>
    <w:rsid w:val="00247EE0"/>
    <w:rsid w:val="00250384"/>
    <w:rsid w:val="002503AC"/>
    <w:rsid w:val="002505D9"/>
    <w:rsid w:val="002507A5"/>
    <w:rsid w:val="00250A4A"/>
    <w:rsid w:val="00250F72"/>
    <w:rsid w:val="00251242"/>
    <w:rsid w:val="00252161"/>
    <w:rsid w:val="002524F4"/>
    <w:rsid w:val="00252706"/>
    <w:rsid w:val="00252855"/>
    <w:rsid w:val="00252C98"/>
    <w:rsid w:val="00252DEE"/>
    <w:rsid w:val="002531EE"/>
    <w:rsid w:val="00253821"/>
    <w:rsid w:val="002539F4"/>
    <w:rsid w:val="00253B8D"/>
    <w:rsid w:val="00253EDC"/>
    <w:rsid w:val="00253EED"/>
    <w:rsid w:val="002542DA"/>
    <w:rsid w:val="00254919"/>
    <w:rsid w:val="00254F25"/>
    <w:rsid w:val="002554D0"/>
    <w:rsid w:val="00255801"/>
    <w:rsid w:val="002558C9"/>
    <w:rsid w:val="00255BCE"/>
    <w:rsid w:val="002563C9"/>
    <w:rsid w:val="00256921"/>
    <w:rsid w:val="00256B6E"/>
    <w:rsid w:val="00256CAF"/>
    <w:rsid w:val="00256EC7"/>
    <w:rsid w:val="00256F5F"/>
    <w:rsid w:val="00256F74"/>
    <w:rsid w:val="00257161"/>
    <w:rsid w:val="002572E5"/>
    <w:rsid w:val="0025743E"/>
    <w:rsid w:val="002577D1"/>
    <w:rsid w:val="00257BAB"/>
    <w:rsid w:val="00257CC4"/>
    <w:rsid w:val="00257D13"/>
    <w:rsid w:val="00257D8B"/>
    <w:rsid w:val="00257FBA"/>
    <w:rsid w:val="00260099"/>
    <w:rsid w:val="0026011D"/>
    <w:rsid w:val="002602FB"/>
    <w:rsid w:val="002603A0"/>
    <w:rsid w:val="0026073D"/>
    <w:rsid w:val="0026142D"/>
    <w:rsid w:val="00262329"/>
    <w:rsid w:val="002628DB"/>
    <w:rsid w:val="00262AE6"/>
    <w:rsid w:val="00262B30"/>
    <w:rsid w:val="00262E87"/>
    <w:rsid w:val="002638E6"/>
    <w:rsid w:val="00263ACA"/>
    <w:rsid w:val="00263CD6"/>
    <w:rsid w:val="00263D2F"/>
    <w:rsid w:val="00263F1A"/>
    <w:rsid w:val="002646B4"/>
    <w:rsid w:val="0026493C"/>
    <w:rsid w:val="00264F7E"/>
    <w:rsid w:val="00265AB9"/>
    <w:rsid w:val="00266388"/>
    <w:rsid w:val="002665D8"/>
    <w:rsid w:val="00266672"/>
    <w:rsid w:val="0026677D"/>
    <w:rsid w:val="00266FAA"/>
    <w:rsid w:val="002679CD"/>
    <w:rsid w:val="00267AA9"/>
    <w:rsid w:val="00267E8F"/>
    <w:rsid w:val="00270159"/>
    <w:rsid w:val="0027021A"/>
    <w:rsid w:val="00270279"/>
    <w:rsid w:val="0027051D"/>
    <w:rsid w:val="002705A7"/>
    <w:rsid w:val="00270939"/>
    <w:rsid w:val="00270D18"/>
    <w:rsid w:val="00270E60"/>
    <w:rsid w:val="002717F5"/>
    <w:rsid w:val="00271B13"/>
    <w:rsid w:val="00271DF3"/>
    <w:rsid w:val="00272212"/>
    <w:rsid w:val="0027243F"/>
    <w:rsid w:val="00272CCC"/>
    <w:rsid w:val="00272F63"/>
    <w:rsid w:val="00272F8B"/>
    <w:rsid w:val="002734AD"/>
    <w:rsid w:val="00273858"/>
    <w:rsid w:val="00273EC1"/>
    <w:rsid w:val="00273EF0"/>
    <w:rsid w:val="002742C2"/>
    <w:rsid w:val="0027470A"/>
    <w:rsid w:val="00274C46"/>
    <w:rsid w:val="00275312"/>
    <w:rsid w:val="00275510"/>
    <w:rsid w:val="00275D06"/>
    <w:rsid w:val="002760D4"/>
    <w:rsid w:val="00276276"/>
    <w:rsid w:val="002763F1"/>
    <w:rsid w:val="002765EE"/>
    <w:rsid w:val="0027683A"/>
    <w:rsid w:val="00276ACA"/>
    <w:rsid w:val="00276DDA"/>
    <w:rsid w:val="00277CD6"/>
    <w:rsid w:val="00277D55"/>
    <w:rsid w:val="00277E81"/>
    <w:rsid w:val="00280865"/>
    <w:rsid w:val="00280B6F"/>
    <w:rsid w:val="00280D85"/>
    <w:rsid w:val="002811FA"/>
    <w:rsid w:val="00282049"/>
    <w:rsid w:val="00282364"/>
    <w:rsid w:val="00282586"/>
    <w:rsid w:val="00282929"/>
    <w:rsid w:val="002829BB"/>
    <w:rsid w:val="00282A33"/>
    <w:rsid w:val="00282D03"/>
    <w:rsid w:val="00282D71"/>
    <w:rsid w:val="00282EE5"/>
    <w:rsid w:val="00282FBD"/>
    <w:rsid w:val="00283309"/>
    <w:rsid w:val="00283878"/>
    <w:rsid w:val="00283DC3"/>
    <w:rsid w:val="002842DA"/>
    <w:rsid w:val="0028443B"/>
    <w:rsid w:val="002844E8"/>
    <w:rsid w:val="002846FB"/>
    <w:rsid w:val="00284DAD"/>
    <w:rsid w:val="00284E1C"/>
    <w:rsid w:val="002852F5"/>
    <w:rsid w:val="0028546E"/>
    <w:rsid w:val="002859FE"/>
    <w:rsid w:val="00285A67"/>
    <w:rsid w:val="00285A84"/>
    <w:rsid w:val="00285BB4"/>
    <w:rsid w:val="00285F66"/>
    <w:rsid w:val="002865BF"/>
    <w:rsid w:val="00286799"/>
    <w:rsid w:val="00286BD8"/>
    <w:rsid w:val="00287260"/>
    <w:rsid w:val="002874B7"/>
    <w:rsid w:val="002874FD"/>
    <w:rsid w:val="002875AE"/>
    <w:rsid w:val="00287627"/>
    <w:rsid w:val="00290001"/>
    <w:rsid w:val="00290133"/>
    <w:rsid w:val="0029024C"/>
    <w:rsid w:val="0029067C"/>
    <w:rsid w:val="0029075F"/>
    <w:rsid w:val="00290A3E"/>
    <w:rsid w:val="002911F3"/>
    <w:rsid w:val="00291456"/>
    <w:rsid w:val="0029180D"/>
    <w:rsid w:val="00291DE8"/>
    <w:rsid w:val="00292FE6"/>
    <w:rsid w:val="00293097"/>
    <w:rsid w:val="00293361"/>
    <w:rsid w:val="00293568"/>
    <w:rsid w:val="0029373F"/>
    <w:rsid w:val="00293861"/>
    <w:rsid w:val="002939BE"/>
    <w:rsid w:val="00293B28"/>
    <w:rsid w:val="00293CAC"/>
    <w:rsid w:val="00293E6E"/>
    <w:rsid w:val="0029435B"/>
    <w:rsid w:val="00294374"/>
    <w:rsid w:val="0029444E"/>
    <w:rsid w:val="00294F72"/>
    <w:rsid w:val="0029500F"/>
    <w:rsid w:val="0029506F"/>
    <w:rsid w:val="00295558"/>
    <w:rsid w:val="00296690"/>
    <w:rsid w:val="00296EDD"/>
    <w:rsid w:val="00297899"/>
    <w:rsid w:val="00297DD3"/>
    <w:rsid w:val="002A02A6"/>
    <w:rsid w:val="002A0780"/>
    <w:rsid w:val="002A1164"/>
    <w:rsid w:val="002A130C"/>
    <w:rsid w:val="002A1499"/>
    <w:rsid w:val="002A17A3"/>
    <w:rsid w:val="002A1910"/>
    <w:rsid w:val="002A1C5E"/>
    <w:rsid w:val="002A2094"/>
    <w:rsid w:val="002A24C4"/>
    <w:rsid w:val="002A2DBC"/>
    <w:rsid w:val="002A30E3"/>
    <w:rsid w:val="002A31BE"/>
    <w:rsid w:val="002A348E"/>
    <w:rsid w:val="002A3568"/>
    <w:rsid w:val="002A356B"/>
    <w:rsid w:val="002A356C"/>
    <w:rsid w:val="002A38BC"/>
    <w:rsid w:val="002A3A39"/>
    <w:rsid w:val="002A3B92"/>
    <w:rsid w:val="002A41A7"/>
    <w:rsid w:val="002A428E"/>
    <w:rsid w:val="002A4632"/>
    <w:rsid w:val="002A4DE4"/>
    <w:rsid w:val="002A4F91"/>
    <w:rsid w:val="002A507F"/>
    <w:rsid w:val="002A5327"/>
    <w:rsid w:val="002A5556"/>
    <w:rsid w:val="002A5737"/>
    <w:rsid w:val="002A5740"/>
    <w:rsid w:val="002A5762"/>
    <w:rsid w:val="002A5A13"/>
    <w:rsid w:val="002A5BE0"/>
    <w:rsid w:val="002A5CD8"/>
    <w:rsid w:val="002A5D19"/>
    <w:rsid w:val="002A60E1"/>
    <w:rsid w:val="002A62F8"/>
    <w:rsid w:val="002A6317"/>
    <w:rsid w:val="002A63C4"/>
    <w:rsid w:val="002A6D4F"/>
    <w:rsid w:val="002A6F92"/>
    <w:rsid w:val="002A7182"/>
    <w:rsid w:val="002A7531"/>
    <w:rsid w:val="002A7608"/>
    <w:rsid w:val="002A7938"/>
    <w:rsid w:val="002A79D4"/>
    <w:rsid w:val="002A7DA0"/>
    <w:rsid w:val="002B02CB"/>
    <w:rsid w:val="002B053A"/>
    <w:rsid w:val="002B072C"/>
    <w:rsid w:val="002B091C"/>
    <w:rsid w:val="002B0F3E"/>
    <w:rsid w:val="002B1392"/>
    <w:rsid w:val="002B14A9"/>
    <w:rsid w:val="002B14D2"/>
    <w:rsid w:val="002B1532"/>
    <w:rsid w:val="002B1712"/>
    <w:rsid w:val="002B1917"/>
    <w:rsid w:val="002B1C4B"/>
    <w:rsid w:val="002B22A5"/>
    <w:rsid w:val="002B23EB"/>
    <w:rsid w:val="002B23F2"/>
    <w:rsid w:val="002B2846"/>
    <w:rsid w:val="002B2F25"/>
    <w:rsid w:val="002B33B1"/>
    <w:rsid w:val="002B3466"/>
    <w:rsid w:val="002B36C1"/>
    <w:rsid w:val="002B38B4"/>
    <w:rsid w:val="002B3D8B"/>
    <w:rsid w:val="002B3F39"/>
    <w:rsid w:val="002B4130"/>
    <w:rsid w:val="002B4FC1"/>
    <w:rsid w:val="002B501F"/>
    <w:rsid w:val="002B53A6"/>
    <w:rsid w:val="002B5734"/>
    <w:rsid w:val="002B5A34"/>
    <w:rsid w:val="002B5B9D"/>
    <w:rsid w:val="002B5F52"/>
    <w:rsid w:val="002B60B9"/>
    <w:rsid w:val="002B61B0"/>
    <w:rsid w:val="002B62F9"/>
    <w:rsid w:val="002B68DE"/>
    <w:rsid w:val="002B6BD4"/>
    <w:rsid w:val="002B6F3C"/>
    <w:rsid w:val="002B6FEC"/>
    <w:rsid w:val="002B78B0"/>
    <w:rsid w:val="002B78DC"/>
    <w:rsid w:val="002B7B49"/>
    <w:rsid w:val="002C00E3"/>
    <w:rsid w:val="002C01D6"/>
    <w:rsid w:val="002C025C"/>
    <w:rsid w:val="002C0274"/>
    <w:rsid w:val="002C02D7"/>
    <w:rsid w:val="002C04E0"/>
    <w:rsid w:val="002C050B"/>
    <w:rsid w:val="002C0A21"/>
    <w:rsid w:val="002C0B5E"/>
    <w:rsid w:val="002C0D1E"/>
    <w:rsid w:val="002C105F"/>
    <w:rsid w:val="002C114E"/>
    <w:rsid w:val="002C185A"/>
    <w:rsid w:val="002C1A3B"/>
    <w:rsid w:val="002C1A9A"/>
    <w:rsid w:val="002C1AA2"/>
    <w:rsid w:val="002C1FC0"/>
    <w:rsid w:val="002C20E7"/>
    <w:rsid w:val="002C22D4"/>
    <w:rsid w:val="002C2580"/>
    <w:rsid w:val="002C2919"/>
    <w:rsid w:val="002C2957"/>
    <w:rsid w:val="002C2A04"/>
    <w:rsid w:val="002C2CEA"/>
    <w:rsid w:val="002C30EC"/>
    <w:rsid w:val="002C3494"/>
    <w:rsid w:val="002C3969"/>
    <w:rsid w:val="002C39FA"/>
    <w:rsid w:val="002C3B4F"/>
    <w:rsid w:val="002C3C2A"/>
    <w:rsid w:val="002C4900"/>
    <w:rsid w:val="002C5317"/>
    <w:rsid w:val="002C56DF"/>
    <w:rsid w:val="002C5D47"/>
    <w:rsid w:val="002C5DEE"/>
    <w:rsid w:val="002C5E94"/>
    <w:rsid w:val="002C5F5A"/>
    <w:rsid w:val="002C65C0"/>
    <w:rsid w:val="002C6636"/>
    <w:rsid w:val="002C6771"/>
    <w:rsid w:val="002C6807"/>
    <w:rsid w:val="002C6927"/>
    <w:rsid w:val="002C6D13"/>
    <w:rsid w:val="002C6E13"/>
    <w:rsid w:val="002C6E5F"/>
    <w:rsid w:val="002C710D"/>
    <w:rsid w:val="002C72F3"/>
    <w:rsid w:val="002C764D"/>
    <w:rsid w:val="002C7718"/>
    <w:rsid w:val="002C788E"/>
    <w:rsid w:val="002C7C76"/>
    <w:rsid w:val="002C7F7A"/>
    <w:rsid w:val="002D0030"/>
    <w:rsid w:val="002D0121"/>
    <w:rsid w:val="002D0309"/>
    <w:rsid w:val="002D0D88"/>
    <w:rsid w:val="002D1520"/>
    <w:rsid w:val="002D18DE"/>
    <w:rsid w:val="002D1A2D"/>
    <w:rsid w:val="002D1A6C"/>
    <w:rsid w:val="002D1B66"/>
    <w:rsid w:val="002D1B74"/>
    <w:rsid w:val="002D2317"/>
    <w:rsid w:val="002D2497"/>
    <w:rsid w:val="002D2767"/>
    <w:rsid w:val="002D28ED"/>
    <w:rsid w:val="002D29CC"/>
    <w:rsid w:val="002D2AA2"/>
    <w:rsid w:val="002D2FD3"/>
    <w:rsid w:val="002D3213"/>
    <w:rsid w:val="002D3230"/>
    <w:rsid w:val="002D33CF"/>
    <w:rsid w:val="002D397A"/>
    <w:rsid w:val="002D3CCB"/>
    <w:rsid w:val="002D3EE3"/>
    <w:rsid w:val="002D423F"/>
    <w:rsid w:val="002D46E7"/>
    <w:rsid w:val="002D4AF0"/>
    <w:rsid w:val="002D4C8A"/>
    <w:rsid w:val="002D4F98"/>
    <w:rsid w:val="002D599A"/>
    <w:rsid w:val="002D5BE4"/>
    <w:rsid w:val="002D60D7"/>
    <w:rsid w:val="002D62C3"/>
    <w:rsid w:val="002D6305"/>
    <w:rsid w:val="002D659B"/>
    <w:rsid w:val="002D694A"/>
    <w:rsid w:val="002D6D95"/>
    <w:rsid w:val="002D7011"/>
    <w:rsid w:val="002D70C5"/>
    <w:rsid w:val="002D7404"/>
    <w:rsid w:val="002D775A"/>
    <w:rsid w:val="002D7C4A"/>
    <w:rsid w:val="002E0386"/>
    <w:rsid w:val="002E084F"/>
    <w:rsid w:val="002E0862"/>
    <w:rsid w:val="002E087C"/>
    <w:rsid w:val="002E089B"/>
    <w:rsid w:val="002E0D63"/>
    <w:rsid w:val="002E0EF5"/>
    <w:rsid w:val="002E1F84"/>
    <w:rsid w:val="002E20E4"/>
    <w:rsid w:val="002E22DE"/>
    <w:rsid w:val="002E24AA"/>
    <w:rsid w:val="002E268C"/>
    <w:rsid w:val="002E2D1E"/>
    <w:rsid w:val="002E411F"/>
    <w:rsid w:val="002E41AE"/>
    <w:rsid w:val="002E5208"/>
    <w:rsid w:val="002E52D4"/>
    <w:rsid w:val="002E5573"/>
    <w:rsid w:val="002E5873"/>
    <w:rsid w:val="002E593D"/>
    <w:rsid w:val="002E5CD7"/>
    <w:rsid w:val="002E6136"/>
    <w:rsid w:val="002E6B0B"/>
    <w:rsid w:val="002E6C8A"/>
    <w:rsid w:val="002E6F00"/>
    <w:rsid w:val="002E6F7D"/>
    <w:rsid w:val="002E74AB"/>
    <w:rsid w:val="002E7BA9"/>
    <w:rsid w:val="002E7BEF"/>
    <w:rsid w:val="002E7DCE"/>
    <w:rsid w:val="002F00E9"/>
    <w:rsid w:val="002F02E8"/>
    <w:rsid w:val="002F074A"/>
    <w:rsid w:val="002F07DC"/>
    <w:rsid w:val="002F0C36"/>
    <w:rsid w:val="002F10BA"/>
    <w:rsid w:val="002F12B5"/>
    <w:rsid w:val="002F14B7"/>
    <w:rsid w:val="002F15C4"/>
    <w:rsid w:val="002F169C"/>
    <w:rsid w:val="002F1A3B"/>
    <w:rsid w:val="002F1A6C"/>
    <w:rsid w:val="002F22F6"/>
    <w:rsid w:val="002F240F"/>
    <w:rsid w:val="002F24EF"/>
    <w:rsid w:val="002F28E0"/>
    <w:rsid w:val="002F2941"/>
    <w:rsid w:val="002F2FAA"/>
    <w:rsid w:val="002F3299"/>
    <w:rsid w:val="002F3920"/>
    <w:rsid w:val="002F394A"/>
    <w:rsid w:val="002F3B18"/>
    <w:rsid w:val="002F3C7C"/>
    <w:rsid w:val="002F3FC5"/>
    <w:rsid w:val="002F44FE"/>
    <w:rsid w:val="002F46D8"/>
    <w:rsid w:val="002F4DA5"/>
    <w:rsid w:val="002F58B5"/>
    <w:rsid w:val="002F5E18"/>
    <w:rsid w:val="002F5F19"/>
    <w:rsid w:val="002F5F9E"/>
    <w:rsid w:val="002F6150"/>
    <w:rsid w:val="002F680F"/>
    <w:rsid w:val="002F6967"/>
    <w:rsid w:val="002F6B37"/>
    <w:rsid w:val="002F6B39"/>
    <w:rsid w:val="002F6BF6"/>
    <w:rsid w:val="002F6C45"/>
    <w:rsid w:val="002F78A6"/>
    <w:rsid w:val="002F78C3"/>
    <w:rsid w:val="002F7DE2"/>
    <w:rsid w:val="003001DD"/>
    <w:rsid w:val="00300702"/>
    <w:rsid w:val="0030086A"/>
    <w:rsid w:val="00300992"/>
    <w:rsid w:val="0030120B"/>
    <w:rsid w:val="00301708"/>
    <w:rsid w:val="00301990"/>
    <w:rsid w:val="003021B0"/>
    <w:rsid w:val="003028D3"/>
    <w:rsid w:val="00302953"/>
    <w:rsid w:val="00302B56"/>
    <w:rsid w:val="003030BB"/>
    <w:rsid w:val="0030372B"/>
    <w:rsid w:val="00303943"/>
    <w:rsid w:val="00303B73"/>
    <w:rsid w:val="00303FB8"/>
    <w:rsid w:val="00304298"/>
    <w:rsid w:val="003043E2"/>
    <w:rsid w:val="003052BB"/>
    <w:rsid w:val="0030615D"/>
    <w:rsid w:val="003061D7"/>
    <w:rsid w:val="0030670C"/>
    <w:rsid w:val="00306A60"/>
    <w:rsid w:val="00306C29"/>
    <w:rsid w:val="00306F11"/>
    <w:rsid w:val="00307339"/>
    <w:rsid w:val="00307869"/>
    <w:rsid w:val="00307BA7"/>
    <w:rsid w:val="00307DF8"/>
    <w:rsid w:val="0031018F"/>
    <w:rsid w:val="0031036B"/>
    <w:rsid w:val="00310C41"/>
    <w:rsid w:val="00310CB6"/>
    <w:rsid w:val="003110C6"/>
    <w:rsid w:val="003112A8"/>
    <w:rsid w:val="00311557"/>
    <w:rsid w:val="0031167B"/>
    <w:rsid w:val="00311735"/>
    <w:rsid w:val="00311BC9"/>
    <w:rsid w:val="00311FA3"/>
    <w:rsid w:val="00311FA9"/>
    <w:rsid w:val="00312086"/>
    <w:rsid w:val="003121D6"/>
    <w:rsid w:val="003122FF"/>
    <w:rsid w:val="00312550"/>
    <w:rsid w:val="00312566"/>
    <w:rsid w:val="003126FA"/>
    <w:rsid w:val="00312BA4"/>
    <w:rsid w:val="00313276"/>
    <w:rsid w:val="0031342F"/>
    <w:rsid w:val="00313451"/>
    <w:rsid w:val="00313C21"/>
    <w:rsid w:val="00313E13"/>
    <w:rsid w:val="00313EFE"/>
    <w:rsid w:val="003140CB"/>
    <w:rsid w:val="00314BB4"/>
    <w:rsid w:val="003154D9"/>
    <w:rsid w:val="00315C70"/>
    <w:rsid w:val="0031607D"/>
    <w:rsid w:val="003163F0"/>
    <w:rsid w:val="003166E9"/>
    <w:rsid w:val="00316DD9"/>
    <w:rsid w:val="00317906"/>
    <w:rsid w:val="00317EEA"/>
    <w:rsid w:val="0032083C"/>
    <w:rsid w:val="00320A9D"/>
    <w:rsid w:val="003211E9"/>
    <w:rsid w:val="003215DF"/>
    <w:rsid w:val="0032168E"/>
    <w:rsid w:val="00321A9A"/>
    <w:rsid w:val="0032242C"/>
    <w:rsid w:val="00322816"/>
    <w:rsid w:val="00322A38"/>
    <w:rsid w:val="00322A9F"/>
    <w:rsid w:val="00322C35"/>
    <w:rsid w:val="00322C7A"/>
    <w:rsid w:val="00322E0B"/>
    <w:rsid w:val="00322ED3"/>
    <w:rsid w:val="00322ED5"/>
    <w:rsid w:val="00323567"/>
    <w:rsid w:val="003235F7"/>
    <w:rsid w:val="00323614"/>
    <w:rsid w:val="00323722"/>
    <w:rsid w:val="00323D96"/>
    <w:rsid w:val="003242F8"/>
    <w:rsid w:val="00324D9A"/>
    <w:rsid w:val="00324FA9"/>
    <w:rsid w:val="0032536E"/>
    <w:rsid w:val="003254DA"/>
    <w:rsid w:val="003258E6"/>
    <w:rsid w:val="003259A4"/>
    <w:rsid w:val="003261DE"/>
    <w:rsid w:val="003265C5"/>
    <w:rsid w:val="00326752"/>
    <w:rsid w:val="003269BE"/>
    <w:rsid w:val="00326B46"/>
    <w:rsid w:val="00326DEE"/>
    <w:rsid w:val="00327768"/>
    <w:rsid w:val="00327C70"/>
    <w:rsid w:val="00330014"/>
    <w:rsid w:val="003302FC"/>
    <w:rsid w:val="00330380"/>
    <w:rsid w:val="003303CB"/>
    <w:rsid w:val="003308C5"/>
    <w:rsid w:val="003309B6"/>
    <w:rsid w:val="00331A81"/>
    <w:rsid w:val="00331BF6"/>
    <w:rsid w:val="00331E7C"/>
    <w:rsid w:val="00332227"/>
    <w:rsid w:val="0033232A"/>
    <w:rsid w:val="0033305E"/>
    <w:rsid w:val="003336C2"/>
    <w:rsid w:val="00333778"/>
    <w:rsid w:val="00333957"/>
    <w:rsid w:val="00333A40"/>
    <w:rsid w:val="00333C13"/>
    <w:rsid w:val="00334454"/>
    <w:rsid w:val="003346BA"/>
    <w:rsid w:val="0033470F"/>
    <w:rsid w:val="00334EAD"/>
    <w:rsid w:val="00334F35"/>
    <w:rsid w:val="00334FAA"/>
    <w:rsid w:val="003351A5"/>
    <w:rsid w:val="0033555C"/>
    <w:rsid w:val="00335BD2"/>
    <w:rsid w:val="00335CCC"/>
    <w:rsid w:val="00336A9E"/>
    <w:rsid w:val="00336EB3"/>
    <w:rsid w:val="00337199"/>
    <w:rsid w:val="00337CBC"/>
    <w:rsid w:val="00340058"/>
    <w:rsid w:val="003405F3"/>
    <w:rsid w:val="00340887"/>
    <w:rsid w:val="00340D01"/>
    <w:rsid w:val="00341082"/>
    <w:rsid w:val="00341149"/>
    <w:rsid w:val="003413A0"/>
    <w:rsid w:val="003415E8"/>
    <w:rsid w:val="00341787"/>
    <w:rsid w:val="00341A14"/>
    <w:rsid w:val="00341A15"/>
    <w:rsid w:val="00341D95"/>
    <w:rsid w:val="00342329"/>
    <w:rsid w:val="00342502"/>
    <w:rsid w:val="00342618"/>
    <w:rsid w:val="003427FB"/>
    <w:rsid w:val="00342C56"/>
    <w:rsid w:val="00342CAA"/>
    <w:rsid w:val="00342D0B"/>
    <w:rsid w:val="003436D2"/>
    <w:rsid w:val="003437FF"/>
    <w:rsid w:val="00343B05"/>
    <w:rsid w:val="00344447"/>
    <w:rsid w:val="0034459A"/>
    <w:rsid w:val="00344673"/>
    <w:rsid w:val="00345A34"/>
    <w:rsid w:val="00345CDF"/>
    <w:rsid w:val="00345DA0"/>
    <w:rsid w:val="00346011"/>
    <w:rsid w:val="0034658F"/>
    <w:rsid w:val="00346785"/>
    <w:rsid w:val="003467A7"/>
    <w:rsid w:val="0034701D"/>
    <w:rsid w:val="00347398"/>
    <w:rsid w:val="0034765A"/>
    <w:rsid w:val="003477A7"/>
    <w:rsid w:val="00347918"/>
    <w:rsid w:val="00347AE6"/>
    <w:rsid w:val="00347B35"/>
    <w:rsid w:val="00347BB0"/>
    <w:rsid w:val="003502A9"/>
    <w:rsid w:val="003504E0"/>
    <w:rsid w:val="00350928"/>
    <w:rsid w:val="00350EB8"/>
    <w:rsid w:val="00351244"/>
    <w:rsid w:val="0035152C"/>
    <w:rsid w:val="003518B1"/>
    <w:rsid w:val="00351CC7"/>
    <w:rsid w:val="00351F0C"/>
    <w:rsid w:val="003526F1"/>
    <w:rsid w:val="0035323E"/>
    <w:rsid w:val="003532A2"/>
    <w:rsid w:val="0035345A"/>
    <w:rsid w:val="00353576"/>
    <w:rsid w:val="00353834"/>
    <w:rsid w:val="003538DE"/>
    <w:rsid w:val="00353C25"/>
    <w:rsid w:val="0035410E"/>
    <w:rsid w:val="0035413F"/>
    <w:rsid w:val="0035469E"/>
    <w:rsid w:val="00354762"/>
    <w:rsid w:val="003548A0"/>
    <w:rsid w:val="00354C3D"/>
    <w:rsid w:val="003554C3"/>
    <w:rsid w:val="00355680"/>
    <w:rsid w:val="00355B10"/>
    <w:rsid w:val="00355DF9"/>
    <w:rsid w:val="003560EC"/>
    <w:rsid w:val="003562A8"/>
    <w:rsid w:val="00356531"/>
    <w:rsid w:val="00356ADB"/>
    <w:rsid w:val="00356BE9"/>
    <w:rsid w:val="00356FD2"/>
    <w:rsid w:val="003571C1"/>
    <w:rsid w:val="00357947"/>
    <w:rsid w:val="00357A48"/>
    <w:rsid w:val="00357D4F"/>
    <w:rsid w:val="00360133"/>
    <w:rsid w:val="0036028D"/>
    <w:rsid w:val="0036044B"/>
    <w:rsid w:val="003605D4"/>
    <w:rsid w:val="00360982"/>
    <w:rsid w:val="003610E0"/>
    <w:rsid w:val="0036134B"/>
    <w:rsid w:val="00361362"/>
    <w:rsid w:val="00361412"/>
    <w:rsid w:val="0036162D"/>
    <w:rsid w:val="0036186C"/>
    <w:rsid w:val="00361A3A"/>
    <w:rsid w:val="00361A46"/>
    <w:rsid w:val="00361A54"/>
    <w:rsid w:val="00361FC6"/>
    <w:rsid w:val="00362741"/>
    <w:rsid w:val="0036286E"/>
    <w:rsid w:val="003629C5"/>
    <w:rsid w:val="00362D3A"/>
    <w:rsid w:val="00362F25"/>
    <w:rsid w:val="00363980"/>
    <w:rsid w:val="00363C47"/>
    <w:rsid w:val="00364660"/>
    <w:rsid w:val="0036483F"/>
    <w:rsid w:val="00365120"/>
    <w:rsid w:val="0036546F"/>
    <w:rsid w:val="00365723"/>
    <w:rsid w:val="00365B2D"/>
    <w:rsid w:val="00365CB8"/>
    <w:rsid w:val="00366A0D"/>
    <w:rsid w:val="00366A5B"/>
    <w:rsid w:val="00366A6A"/>
    <w:rsid w:val="00366EF6"/>
    <w:rsid w:val="00366F24"/>
    <w:rsid w:val="00367018"/>
    <w:rsid w:val="0036772F"/>
    <w:rsid w:val="0037009C"/>
    <w:rsid w:val="003706A0"/>
    <w:rsid w:val="003706D7"/>
    <w:rsid w:val="003707BA"/>
    <w:rsid w:val="003709FA"/>
    <w:rsid w:val="00370D69"/>
    <w:rsid w:val="00370FA7"/>
    <w:rsid w:val="00371238"/>
    <w:rsid w:val="003712B0"/>
    <w:rsid w:val="003712B3"/>
    <w:rsid w:val="00371B60"/>
    <w:rsid w:val="00372337"/>
    <w:rsid w:val="00372A30"/>
    <w:rsid w:val="00372B7E"/>
    <w:rsid w:val="00372C1B"/>
    <w:rsid w:val="00372CD7"/>
    <w:rsid w:val="00372D81"/>
    <w:rsid w:val="00372E6D"/>
    <w:rsid w:val="0037317F"/>
    <w:rsid w:val="003734BF"/>
    <w:rsid w:val="003734C2"/>
    <w:rsid w:val="00373A1F"/>
    <w:rsid w:val="00373D44"/>
    <w:rsid w:val="00373DC6"/>
    <w:rsid w:val="0037411E"/>
    <w:rsid w:val="003748F0"/>
    <w:rsid w:val="00374F8C"/>
    <w:rsid w:val="00375098"/>
    <w:rsid w:val="003751E0"/>
    <w:rsid w:val="0037522E"/>
    <w:rsid w:val="00375542"/>
    <w:rsid w:val="00375C36"/>
    <w:rsid w:val="00376320"/>
    <w:rsid w:val="00376452"/>
    <w:rsid w:val="00376BFE"/>
    <w:rsid w:val="00376CEE"/>
    <w:rsid w:val="00376F38"/>
    <w:rsid w:val="00377200"/>
    <w:rsid w:val="00377423"/>
    <w:rsid w:val="00377826"/>
    <w:rsid w:val="00377B6F"/>
    <w:rsid w:val="00380175"/>
    <w:rsid w:val="00380883"/>
    <w:rsid w:val="00380A97"/>
    <w:rsid w:val="00380AD6"/>
    <w:rsid w:val="00380FD5"/>
    <w:rsid w:val="0038116A"/>
    <w:rsid w:val="00381836"/>
    <w:rsid w:val="003819F3"/>
    <w:rsid w:val="00381D52"/>
    <w:rsid w:val="00381F74"/>
    <w:rsid w:val="00381FDC"/>
    <w:rsid w:val="003824B7"/>
    <w:rsid w:val="00382521"/>
    <w:rsid w:val="00382531"/>
    <w:rsid w:val="0038290E"/>
    <w:rsid w:val="00382DDC"/>
    <w:rsid w:val="00382F2C"/>
    <w:rsid w:val="00382F64"/>
    <w:rsid w:val="003832BC"/>
    <w:rsid w:val="003837A9"/>
    <w:rsid w:val="003839ED"/>
    <w:rsid w:val="00383AA1"/>
    <w:rsid w:val="00383D82"/>
    <w:rsid w:val="00384014"/>
    <w:rsid w:val="00384274"/>
    <w:rsid w:val="0038458E"/>
    <w:rsid w:val="00384885"/>
    <w:rsid w:val="0038497A"/>
    <w:rsid w:val="00384C2B"/>
    <w:rsid w:val="00384E0F"/>
    <w:rsid w:val="00385243"/>
    <w:rsid w:val="0038564F"/>
    <w:rsid w:val="00386176"/>
    <w:rsid w:val="003863AA"/>
    <w:rsid w:val="003867B9"/>
    <w:rsid w:val="003871E0"/>
    <w:rsid w:val="003874B6"/>
    <w:rsid w:val="00387592"/>
    <w:rsid w:val="0038777B"/>
    <w:rsid w:val="003877A6"/>
    <w:rsid w:val="003879FC"/>
    <w:rsid w:val="00387BA5"/>
    <w:rsid w:val="00387BAF"/>
    <w:rsid w:val="00387CCA"/>
    <w:rsid w:val="0039024F"/>
    <w:rsid w:val="0039042C"/>
    <w:rsid w:val="00390B4D"/>
    <w:rsid w:val="00390C9A"/>
    <w:rsid w:val="00390F3A"/>
    <w:rsid w:val="00391422"/>
    <w:rsid w:val="003918E9"/>
    <w:rsid w:val="00391B18"/>
    <w:rsid w:val="00391D29"/>
    <w:rsid w:val="00391FF3"/>
    <w:rsid w:val="0039304D"/>
    <w:rsid w:val="00393474"/>
    <w:rsid w:val="00393650"/>
    <w:rsid w:val="003937C0"/>
    <w:rsid w:val="003937FC"/>
    <w:rsid w:val="00393B22"/>
    <w:rsid w:val="00393FA6"/>
    <w:rsid w:val="00394144"/>
    <w:rsid w:val="003943C3"/>
    <w:rsid w:val="003943E0"/>
    <w:rsid w:val="00394824"/>
    <w:rsid w:val="00394A52"/>
    <w:rsid w:val="00394CE1"/>
    <w:rsid w:val="00394F0B"/>
    <w:rsid w:val="00395043"/>
    <w:rsid w:val="0039537A"/>
    <w:rsid w:val="003956AA"/>
    <w:rsid w:val="0039584E"/>
    <w:rsid w:val="00395903"/>
    <w:rsid w:val="00395B61"/>
    <w:rsid w:val="00395F03"/>
    <w:rsid w:val="0039624F"/>
    <w:rsid w:val="003963F9"/>
    <w:rsid w:val="00396655"/>
    <w:rsid w:val="00396733"/>
    <w:rsid w:val="00396C07"/>
    <w:rsid w:val="00396EA9"/>
    <w:rsid w:val="00397240"/>
    <w:rsid w:val="00397757"/>
    <w:rsid w:val="003A00F3"/>
    <w:rsid w:val="003A05FB"/>
    <w:rsid w:val="003A07D0"/>
    <w:rsid w:val="003A07DB"/>
    <w:rsid w:val="003A07FD"/>
    <w:rsid w:val="003A0999"/>
    <w:rsid w:val="003A0A42"/>
    <w:rsid w:val="003A1056"/>
    <w:rsid w:val="003A1076"/>
    <w:rsid w:val="003A160F"/>
    <w:rsid w:val="003A18F1"/>
    <w:rsid w:val="003A2342"/>
    <w:rsid w:val="003A2D65"/>
    <w:rsid w:val="003A2F0B"/>
    <w:rsid w:val="003A3650"/>
    <w:rsid w:val="003A4191"/>
    <w:rsid w:val="003A42AA"/>
    <w:rsid w:val="003A466D"/>
    <w:rsid w:val="003A4C52"/>
    <w:rsid w:val="003A5313"/>
    <w:rsid w:val="003A59F8"/>
    <w:rsid w:val="003A60B4"/>
    <w:rsid w:val="003A66CF"/>
    <w:rsid w:val="003A6A7A"/>
    <w:rsid w:val="003A715F"/>
    <w:rsid w:val="003A7490"/>
    <w:rsid w:val="003A7A11"/>
    <w:rsid w:val="003A7AF9"/>
    <w:rsid w:val="003B0020"/>
    <w:rsid w:val="003B01AA"/>
    <w:rsid w:val="003B0505"/>
    <w:rsid w:val="003B0659"/>
    <w:rsid w:val="003B0935"/>
    <w:rsid w:val="003B0A86"/>
    <w:rsid w:val="003B0CA7"/>
    <w:rsid w:val="003B131E"/>
    <w:rsid w:val="003B18AB"/>
    <w:rsid w:val="003B196E"/>
    <w:rsid w:val="003B1E79"/>
    <w:rsid w:val="003B1FAB"/>
    <w:rsid w:val="003B23B2"/>
    <w:rsid w:val="003B2515"/>
    <w:rsid w:val="003B2A40"/>
    <w:rsid w:val="003B2BA4"/>
    <w:rsid w:val="003B2C15"/>
    <w:rsid w:val="003B3249"/>
    <w:rsid w:val="003B3271"/>
    <w:rsid w:val="003B3286"/>
    <w:rsid w:val="003B334E"/>
    <w:rsid w:val="003B3504"/>
    <w:rsid w:val="003B3C3B"/>
    <w:rsid w:val="003B3E9A"/>
    <w:rsid w:val="003B43CB"/>
    <w:rsid w:val="003B457B"/>
    <w:rsid w:val="003B4677"/>
    <w:rsid w:val="003B475E"/>
    <w:rsid w:val="003B482F"/>
    <w:rsid w:val="003B5255"/>
    <w:rsid w:val="003B5595"/>
    <w:rsid w:val="003B559C"/>
    <w:rsid w:val="003B5F76"/>
    <w:rsid w:val="003B6070"/>
    <w:rsid w:val="003B67BC"/>
    <w:rsid w:val="003B69DC"/>
    <w:rsid w:val="003B6BE8"/>
    <w:rsid w:val="003B720F"/>
    <w:rsid w:val="003B752B"/>
    <w:rsid w:val="003B7530"/>
    <w:rsid w:val="003B785F"/>
    <w:rsid w:val="003C00C0"/>
    <w:rsid w:val="003C0126"/>
    <w:rsid w:val="003C02C8"/>
    <w:rsid w:val="003C04BF"/>
    <w:rsid w:val="003C0750"/>
    <w:rsid w:val="003C07DF"/>
    <w:rsid w:val="003C08AB"/>
    <w:rsid w:val="003C0AA8"/>
    <w:rsid w:val="003C13FF"/>
    <w:rsid w:val="003C1841"/>
    <w:rsid w:val="003C1D54"/>
    <w:rsid w:val="003C221B"/>
    <w:rsid w:val="003C2724"/>
    <w:rsid w:val="003C275F"/>
    <w:rsid w:val="003C29A2"/>
    <w:rsid w:val="003C2B61"/>
    <w:rsid w:val="003C2C90"/>
    <w:rsid w:val="003C2CC6"/>
    <w:rsid w:val="003C3117"/>
    <w:rsid w:val="003C31F4"/>
    <w:rsid w:val="003C328D"/>
    <w:rsid w:val="003C32D9"/>
    <w:rsid w:val="003C39E9"/>
    <w:rsid w:val="003C3A70"/>
    <w:rsid w:val="003C3AFD"/>
    <w:rsid w:val="003C3B13"/>
    <w:rsid w:val="003C3D58"/>
    <w:rsid w:val="003C4602"/>
    <w:rsid w:val="003C4FAA"/>
    <w:rsid w:val="003C5B6E"/>
    <w:rsid w:val="003C60B3"/>
    <w:rsid w:val="003C6980"/>
    <w:rsid w:val="003C6D8F"/>
    <w:rsid w:val="003C6FBA"/>
    <w:rsid w:val="003C7018"/>
    <w:rsid w:val="003C712F"/>
    <w:rsid w:val="003C72B7"/>
    <w:rsid w:val="003C7355"/>
    <w:rsid w:val="003C747C"/>
    <w:rsid w:val="003C74F3"/>
    <w:rsid w:val="003C74FE"/>
    <w:rsid w:val="003C782A"/>
    <w:rsid w:val="003C7FAC"/>
    <w:rsid w:val="003D01A1"/>
    <w:rsid w:val="003D0253"/>
    <w:rsid w:val="003D0656"/>
    <w:rsid w:val="003D0730"/>
    <w:rsid w:val="003D0CAA"/>
    <w:rsid w:val="003D1146"/>
    <w:rsid w:val="003D117C"/>
    <w:rsid w:val="003D1493"/>
    <w:rsid w:val="003D1524"/>
    <w:rsid w:val="003D17B3"/>
    <w:rsid w:val="003D19D6"/>
    <w:rsid w:val="003D1E5F"/>
    <w:rsid w:val="003D1F71"/>
    <w:rsid w:val="003D1FA4"/>
    <w:rsid w:val="003D2204"/>
    <w:rsid w:val="003D2674"/>
    <w:rsid w:val="003D2756"/>
    <w:rsid w:val="003D3696"/>
    <w:rsid w:val="003D3898"/>
    <w:rsid w:val="003D3FE2"/>
    <w:rsid w:val="003D40DD"/>
    <w:rsid w:val="003D4478"/>
    <w:rsid w:val="003D4574"/>
    <w:rsid w:val="003D4949"/>
    <w:rsid w:val="003D4B9B"/>
    <w:rsid w:val="003D5131"/>
    <w:rsid w:val="003D533B"/>
    <w:rsid w:val="003D545E"/>
    <w:rsid w:val="003D57E1"/>
    <w:rsid w:val="003D5C80"/>
    <w:rsid w:val="003D5E35"/>
    <w:rsid w:val="003D65EB"/>
    <w:rsid w:val="003D67CF"/>
    <w:rsid w:val="003D697A"/>
    <w:rsid w:val="003D6AA0"/>
    <w:rsid w:val="003D6C28"/>
    <w:rsid w:val="003D6CFB"/>
    <w:rsid w:val="003D6FF7"/>
    <w:rsid w:val="003D7CAD"/>
    <w:rsid w:val="003D7E4B"/>
    <w:rsid w:val="003D7F8D"/>
    <w:rsid w:val="003E0337"/>
    <w:rsid w:val="003E05BE"/>
    <w:rsid w:val="003E0F16"/>
    <w:rsid w:val="003E0F4B"/>
    <w:rsid w:val="003E0F8D"/>
    <w:rsid w:val="003E10B3"/>
    <w:rsid w:val="003E10FB"/>
    <w:rsid w:val="003E1379"/>
    <w:rsid w:val="003E13D7"/>
    <w:rsid w:val="003E15E9"/>
    <w:rsid w:val="003E18FB"/>
    <w:rsid w:val="003E1D2E"/>
    <w:rsid w:val="003E1E43"/>
    <w:rsid w:val="003E2081"/>
    <w:rsid w:val="003E217A"/>
    <w:rsid w:val="003E2691"/>
    <w:rsid w:val="003E29F9"/>
    <w:rsid w:val="003E2A6E"/>
    <w:rsid w:val="003E3006"/>
    <w:rsid w:val="003E33A7"/>
    <w:rsid w:val="003E372B"/>
    <w:rsid w:val="003E3792"/>
    <w:rsid w:val="003E437C"/>
    <w:rsid w:val="003E453C"/>
    <w:rsid w:val="003E464E"/>
    <w:rsid w:val="003E4B2B"/>
    <w:rsid w:val="003E5287"/>
    <w:rsid w:val="003E54F0"/>
    <w:rsid w:val="003E57B1"/>
    <w:rsid w:val="003E57D9"/>
    <w:rsid w:val="003E5C3B"/>
    <w:rsid w:val="003E5EF6"/>
    <w:rsid w:val="003E62E3"/>
    <w:rsid w:val="003E6906"/>
    <w:rsid w:val="003E6C20"/>
    <w:rsid w:val="003E6D8A"/>
    <w:rsid w:val="003E790C"/>
    <w:rsid w:val="003E7BC2"/>
    <w:rsid w:val="003E7C3D"/>
    <w:rsid w:val="003E7C75"/>
    <w:rsid w:val="003F0665"/>
    <w:rsid w:val="003F076D"/>
    <w:rsid w:val="003F0D6D"/>
    <w:rsid w:val="003F0E0E"/>
    <w:rsid w:val="003F0E71"/>
    <w:rsid w:val="003F0EFF"/>
    <w:rsid w:val="003F0F24"/>
    <w:rsid w:val="003F0F54"/>
    <w:rsid w:val="003F0F94"/>
    <w:rsid w:val="003F1704"/>
    <w:rsid w:val="003F17EA"/>
    <w:rsid w:val="003F1ACA"/>
    <w:rsid w:val="003F1C60"/>
    <w:rsid w:val="003F1E55"/>
    <w:rsid w:val="003F1F12"/>
    <w:rsid w:val="003F2099"/>
    <w:rsid w:val="003F22F1"/>
    <w:rsid w:val="003F23EE"/>
    <w:rsid w:val="003F2410"/>
    <w:rsid w:val="003F2421"/>
    <w:rsid w:val="003F2825"/>
    <w:rsid w:val="003F28DE"/>
    <w:rsid w:val="003F2BEE"/>
    <w:rsid w:val="003F2FE8"/>
    <w:rsid w:val="003F3614"/>
    <w:rsid w:val="003F3C82"/>
    <w:rsid w:val="003F4C00"/>
    <w:rsid w:val="003F4C3F"/>
    <w:rsid w:val="003F50AE"/>
    <w:rsid w:val="003F540B"/>
    <w:rsid w:val="003F54D6"/>
    <w:rsid w:val="003F5AAE"/>
    <w:rsid w:val="003F61AE"/>
    <w:rsid w:val="003F61B8"/>
    <w:rsid w:val="003F6A0B"/>
    <w:rsid w:val="003F6F9A"/>
    <w:rsid w:val="003F7471"/>
    <w:rsid w:val="003F74A7"/>
    <w:rsid w:val="003F7657"/>
    <w:rsid w:val="003F765C"/>
    <w:rsid w:val="003F767C"/>
    <w:rsid w:val="003F7EA1"/>
    <w:rsid w:val="004008B8"/>
    <w:rsid w:val="00400B3E"/>
    <w:rsid w:val="00400B51"/>
    <w:rsid w:val="00400B57"/>
    <w:rsid w:val="00401012"/>
    <w:rsid w:val="00401600"/>
    <w:rsid w:val="00401B19"/>
    <w:rsid w:val="004020E5"/>
    <w:rsid w:val="00402173"/>
    <w:rsid w:val="0040222E"/>
    <w:rsid w:val="0040236A"/>
    <w:rsid w:val="004023C7"/>
    <w:rsid w:val="00402B3F"/>
    <w:rsid w:val="00402BCD"/>
    <w:rsid w:val="00402BD1"/>
    <w:rsid w:val="00402C5D"/>
    <w:rsid w:val="00402EE3"/>
    <w:rsid w:val="00403434"/>
    <w:rsid w:val="004037EE"/>
    <w:rsid w:val="00403D9D"/>
    <w:rsid w:val="00403F71"/>
    <w:rsid w:val="00404182"/>
    <w:rsid w:val="00405A28"/>
    <w:rsid w:val="00405C1E"/>
    <w:rsid w:val="0040600D"/>
    <w:rsid w:val="00406162"/>
    <w:rsid w:val="00406648"/>
    <w:rsid w:val="00406746"/>
    <w:rsid w:val="00406C2B"/>
    <w:rsid w:val="00406D6B"/>
    <w:rsid w:val="00406DCC"/>
    <w:rsid w:val="00406E4E"/>
    <w:rsid w:val="00406FD6"/>
    <w:rsid w:val="004070CC"/>
    <w:rsid w:val="00407443"/>
    <w:rsid w:val="0040745F"/>
    <w:rsid w:val="00407982"/>
    <w:rsid w:val="00407E36"/>
    <w:rsid w:val="00407FBE"/>
    <w:rsid w:val="00410052"/>
    <w:rsid w:val="00410136"/>
    <w:rsid w:val="0041037C"/>
    <w:rsid w:val="00410846"/>
    <w:rsid w:val="004108E9"/>
    <w:rsid w:val="00410AE8"/>
    <w:rsid w:val="00410FB2"/>
    <w:rsid w:val="004111FF"/>
    <w:rsid w:val="004112FD"/>
    <w:rsid w:val="0041133D"/>
    <w:rsid w:val="00411633"/>
    <w:rsid w:val="00411710"/>
    <w:rsid w:val="00411C5D"/>
    <w:rsid w:val="00411DB3"/>
    <w:rsid w:val="004121D6"/>
    <w:rsid w:val="0041258E"/>
    <w:rsid w:val="00412870"/>
    <w:rsid w:val="004128E7"/>
    <w:rsid w:val="00412B70"/>
    <w:rsid w:val="00412BE7"/>
    <w:rsid w:val="00412CFE"/>
    <w:rsid w:val="004130B3"/>
    <w:rsid w:val="004135EF"/>
    <w:rsid w:val="0041376B"/>
    <w:rsid w:val="00413904"/>
    <w:rsid w:val="00413B13"/>
    <w:rsid w:val="00413E8D"/>
    <w:rsid w:val="00413FB8"/>
    <w:rsid w:val="00414666"/>
    <w:rsid w:val="004146E1"/>
    <w:rsid w:val="00414A5E"/>
    <w:rsid w:val="00415004"/>
    <w:rsid w:val="00415CC3"/>
    <w:rsid w:val="004160F8"/>
    <w:rsid w:val="004166A7"/>
    <w:rsid w:val="00416818"/>
    <w:rsid w:val="0041695B"/>
    <w:rsid w:val="00416D7B"/>
    <w:rsid w:val="00416E01"/>
    <w:rsid w:val="0041784C"/>
    <w:rsid w:val="00420051"/>
    <w:rsid w:val="00420357"/>
    <w:rsid w:val="00420693"/>
    <w:rsid w:val="004207C6"/>
    <w:rsid w:val="00420BCC"/>
    <w:rsid w:val="00420FEB"/>
    <w:rsid w:val="00421393"/>
    <w:rsid w:val="00421987"/>
    <w:rsid w:val="00421DBA"/>
    <w:rsid w:val="00421E43"/>
    <w:rsid w:val="004225AE"/>
    <w:rsid w:val="00422858"/>
    <w:rsid w:val="00422947"/>
    <w:rsid w:val="00422BAD"/>
    <w:rsid w:val="00422D38"/>
    <w:rsid w:val="00422F1E"/>
    <w:rsid w:val="00423043"/>
    <w:rsid w:val="0042306B"/>
    <w:rsid w:val="004230DC"/>
    <w:rsid w:val="0042346B"/>
    <w:rsid w:val="0042380C"/>
    <w:rsid w:val="00423C0C"/>
    <w:rsid w:val="00423F93"/>
    <w:rsid w:val="004240B3"/>
    <w:rsid w:val="0042459E"/>
    <w:rsid w:val="00424BDC"/>
    <w:rsid w:val="00425194"/>
    <w:rsid w:val="00425700"/>
    <w:rsid w:val="00425712"/>
    <w:rsid w:val="004258C1"/>
    <w:rsid w:val="00425F1D"/>
    <w:rsid w:val="00426398"/>
    <w:rsid w:val="004263D3"/>
    <w:rsid w:val="0042684C"/>
    <w:rsid w:val="00426A12"/>
    <w:rsid w:val="00426BE9"/>
    <w:rsid w:val="00426C4E"/>
    <w:rsid w:val="00426FB3"/>
    <w:rsid w:val="004272EA"/>
    <w:rsid w:val="00427351"/>
    <w:rsid w:val="004273C0"/>
    <w:rsid w:val="00427414"/>
    <w:rsid w:val="0042791C"/>
    <w:rsid w:val="00427D56"/>
    <w:rsid w:val="004301AC"/>
    <w:rsid w:val="0043079E"/>
    <w:rsid w:val="00430F84"/>
    <w:rsid w:val="00431313"/>
    <w:rsid w:val="00431315"/>
    <w:rsid w:val="004315B7"/>
    <w:rsid w:val="004319F0"/>
    <w:rsid w:val="00431A4A"/>
    <w:rsid w:val="004322A6"/>
    <w:rsid w:val="004322BD"/>
    <w:rsid w:val="0043252D"/>
    <w:rsid w:val="0043265A"/>
    <w:rsid w:val="004328B1"/>
    <w:rsid w:val="0043321E"/>
    <w:rsid w:val="00433343"/>
    <w:rsid w:val="00433545"/>
    <w:rsid w:val="004339DD"/>
    <w:rsid w:val="00433FD9"/>
    <w:rsid w:val="0043445A"/>
    <w:rsid w:val="0043469F"/>
    <w:rsid w:val="00434BBC"/>
    <w:rsid w:val="00434C43"/>
    <w:rsid w:val="00434FCE"/>
    <w:rsid w:val="004356B3"/>
    <w:rsid w:val="004359BB"/>
    <w:rsid w:val="004359CC"/>
    <w:rsid w:val="00435AF8"/>
    <w:rsid w:val="00435E61"/>
    <w:rsid w:val="0043660D"/>
    <w:rsid w:val="004368D2"/>
    <w:rsid w:val="00436A7D"/>
    <w:rsid w:val="00436A9A"/>
    <w:rsid w:val="00436AB6"/>
    <w:rsid w:val="00436B2A"/>
    <w:rsid w:val="00436C67"/>
    <w:rsid w:val="00436D0E"/>
    <w:rsid w:val="00436D31"/>
    <w:rsid w:val="00436E4E"/>
    <w:rsid w:val="00436F49"/>
    <w:rsid w:val="0043748D"/>
    <w:rsid w:val="00437A4A"/>
    <w:rsid w:val="00437BB5"/>
    <w:rsid w:val="00440042"/>
    <w:rsid w:val="004404A4"/>
    <w:rsid w:val="004404CD"/>
    <w:rsid w:val="0044085F"/>
    <w:rsid w:val="004408FF"/>
    <w:rsid w:val="00440B85"/>
    <w:rsid w:val="00440C9C"/>
    <w:rsid w:val="00440E05"/>
    <w:rsid w:val="00441830"/>
    <w:rsid w:val="00441B37"/>
    <w:rsid w:val="00441FFC"/>
    <w:rsid w:val="0044256C"/>
    <w:rsid w:val="004425B8"/>
    <w:rsid w:val="0044292C"/>
    <w:rsid w:val="00442B45"/>
    <w:rsid w:val="00442B9A"/>
    <w:rsid w:val="00442C21"/>
    <w:rsid w:val="00442CD3"/>
    <w:rsid w:val="00442E09"/>
    <w:rsid w:val="004435B1"/>
    <w:rsid w:val="00443815"/>
    <w:rsid w:val="004439FC"/>
    <w:rsid w:val="00443E2B"/>
    <w:rsid w:val="0044419A"/>
    <w:rsid w:val="0044427B"/>
    <w:rsid w:val="00444538"/>
    <w:rsid w:val="00444596"/>
    <w:rsid w:val="00444737"/>
    <w:rsid w:val="00444BF0"/>
    <w:rsid w:val="00444FEC"/>
    <w:rsid w:val="0044507D"/>
    <w:rsid w:val="00445220"/>
    <w:rsid w:val="004455D4"/>
    <w:rsid w:val="00445672"/>
    <w:rsid w:val="00445699"/>
    <w:rsid w:val="004457DE"/>
    <w:rsid w:val="004458E9"/>
    <w:rsid w:val="004459D9"/>
    <w:rsid w:val="00445C65"/>
    <w:rsid w:val="00445F4D"/>
    <w:rsid w:val="00446297"/>
    <w:rsid w:val="00446EF3"/>
    <w:rsid w:val="004471F6"/>
    <w:rsid w:val="00447466"/>
    <w:rsid w:val="0044774C"/>
    <w:rsid w:val="00447A1B"/>
    <w:rsid w:val="00447B30"/>
    <w:rsid w:val="00447FB1"/>
    <w:rsid w:val="00450919"/>
    <w:rsid w:val="00450B36"/>
    <w:rsid w:val="00451A6F"/>
    <w:rsid w:val="00452419"/>
    <w:rsid w:val="00452495"/>
    <w:rsid w:val="0045354B"/>
    <w:rsid w:val="00453E4C"/>
    <w:rsid w:val="00454549"/>
    <w:rsid w:val="0045468A"/>
    <w:rsid w:val="00454710"/>
    <w:rsid w:val="00454763"/>
    <w:rsid w:val="00454B07"/>
    <w:rsid w:val="00454F75"/>
    <w:rsid w:val="00455467"/>
    <w:rsid w:val="004554A8"/>
    <w:rsid w:val="00455A77"/>
    <w:rsid w:val="00455C49"/>
    <w:rsid w:val="00456063"/>
    <w:rsid w:val="00456651"/>
    <w:rsid w:val="004569D9"/>
    <w:rsid w:val="00456F3C"/>
    <w:rsid w:val="00457348"/>
    <w:rsid w:val="004573D6"/>
    <w:rsid w:val="004601A2"/>
    <w:rsid w:val="00460278"/>
    <w:rsid w:val="0046031A"/>
    <w:rsid w:val="00460894"/>
    <w:rsid w:val="00460AD1"/>
    <w:rsid w:val="00460BF2"/>
    <w:rsid w:val="00460CDC"/>
    <w:rsid w:val="00460D76"/>
    <w:rsid w:val="00461131"/>
    <w:rsid w:val="0046154E"/>
    <w:rsid w:val="00461BE8"/>
    <w:rsid w:val="004621AB"/>
    <w:rsid w:val="004627F6"/>
    <w:rsid w:val="00462A45"/>
    <w:rsid w:val="00462B4A"/>
    <w:rsid w:val="00462D08"/>
    <w:rsid w:val="00463588"/>
    <w:rsid w:val="004636B2"/>
    <w:rsid w:val="004636E7"/>
    <w:rsid w:val="00463AD7"/>
    <w:rsid w:val="00463FBB"/>
    <w:rsid w:val="00463FBC"/>
    <w:rsid w:val="004640AB"/>
    <w:rsid w:val="004641D3"/>
    <w:rsid w:val="0046437E"/>
    <w:rsid w:val="00464544"/>
    <w:rsid w:val="0046533F"/>
    <w:rsid w:val="004653D4"/>
    <w:rsid w:val="00465EB2"/>
    <w:rsid w:val="004663ED"/>
    <w:rsid w:val="00466618"/>
    <w:rsid w:val="00466682"/>
    <w:rsid w:val="004669EB"/>
    <w:rsid w:val="00466C9C"/>
    <w:rsid w:val="00466E55"/>
    <w:rsid w:val="00466E92"/>
    <w:rsid w:val="00467569"/>
    <w:rsid w:val="004677F8"/>
    <w:rsid w:val="004679B0"/>
    <w:rsid w:val="0047009C"/>
    <w:rsid w:val="00470BED"/>
    <w:rsid w:val="00471372"/>
    <w:rsid w:val="00471730"/>
    <w:rsid w:val="004720E3"/>
    <w:rsid w:val="0047237F"/>
    <w:rsid w:val="004723E1"/>
    <w:rsid w:val="0047266F"/>
    <w:rsid w:val="00472701"/>
    <w:rsid w:val="00472964"/>
    <w:rsid w:val="004729AD"/>
    <w:rsid w:val="004729E8"/>
    <w:rsid w:val="00472DB6"/>
    <w:rsid w:val="00472F40"/>
    <w:rsid w:val="004734BE"/>
    <w:rsid w:val="004735A2"/>
    <w:rsid w:val="004739F2"/>
    <w:rsid w:val="00473BE0"/>
    <w:rsid w:val="004742C2"/>
    <w:rsid w:val="00475081"/>
    <w:rsid w:val="0047544F"/>
    <w:rsid w:val="0047598F"/>
    <w:rsid w:val="00475AA3"/>
    <w:rsid w:val="00475D8D"/>
    <w:rsid w:val="00475F40"/>
    <w:rsid w:val="00475F58"/>
    <w:rsid w:val="004763DA"/>
    <w:rsid w:val="004765A3"/>
    <w:rsid w:val="00476AF4"/>
    <w:rsid w:val="00476D39"/>
    <w:rsid w:val="00476F18"/>
    <w:rsid w:val="00477AFE"/>
    <w:rsid w:val="00477D15"/>
    <w:rsid w:val="00477E04"/>
    <w:rsid w:val="00477F23"/>
    <w:rsid w:val="00480316"/>
    <w:rsid w:val="0048034D"/>
    <w:rsid w:val="004804B5"/>
    <w:rsid w:val="00480DD3"/>
    <w:rsid w:val="004810DF"/>
    <w:rsid w:val="004813BD"/>
    <w:rsid w:val="00481CFB"/>
    <w:rsid w:val="00482077"/>
    <w:rsid w:val="004823A7"/>
    <w:rsid w:val="00482525"/>
    <w:rsid w:val="004825E2"/>
    <w:rsid w:val="004827ED"/>
    <w:rsid w:val="004827F8"/>
    <w:rsid w:val="0048280B"/>
    <w:rsid w:val="0048282C"/>
    <w:rsid w:val="00483190"/>
    <w:rsid w:val="00483399"/>
    <w:rsid w:val="004836D7"/>
    <w:rsid w:val="004837A7"/>
    <w:rsid w:val="00483BF5"/>
    <w:rsid w:val="00483ED1"/>
    <w:rsid w:val="00484552"/>
    <w:rsid w:val="004845CD"/>
    <w:rsid w:val="00484B6C"/>
    <w:rsid w:val="00485204"/>
    <w:rsid w:val="0048553B"/>
    <w:rsid w:val="00485BA4"/>
    <w:rsid w:val="00485F07"/>
    <w:rsid w:val="0048677E"/>
    <w:rsid w:val="004872A5"/>
    <w:rsid w:val="0048743C"/>
    <w:rsid w:val="004875AA"/>
    <w:rsid w:val="00487BDF"/>
    <w:rsid w:val="00487C84"/>
    <w:rsid w:val="00487F21"/>
    <w:rsid w:val="004903A1"/>
    <w:rsid w:val="004903CA"/>
    <w:rsid w:val="004907AB"/>
    <w:rsid w:val="00490815"/>
    <w:rsid w:val="00490A88"/>
    <w:rsid w:val="00490D1B"/>
    <w:rsid w:val="00490E32"/>
    <w:rsid w:val="0049118C"/>
    <w:rsid w:val="00491255"/>
    <w:rsid w:val="004912D1"/>
    <w:rsid w:val="0049181D"/>
    <w:rsid w:val="004918D8"/>
    <w:rsid w:val="004918F8"/>
    <w:rsid w:val="00491CEE"/>
    <w:rsid w:val="0049229D"/>
    <w:rsid w:val="0049240B"/>
    <w:rsid w:val="0049268F"/>
    <w:rsid w:val="0049289D"/>
    <w:rsid w:val="00492C27"/>
    <w:rsid w:val="00492E9E"/>
    <w:rsid w:val="00492F9A"/>
    <w:rsid w:val="00493015"/>
    <w:rsid w:val="00493051"/>
    <w:rsid w:val="004930AB"/>
    <w:rsid w:val="0049385E"/>
    <w:rsid w:val="00493AED"/>
    <w:rsid w:val="00493B31"/>
    <w:rsid w:val="004948FF"/>
    <w:rsid w:val="00495011"/>
    <w:rsid w:val="004953E4"/>
    <w:rsid w:val="00495405"/>
    <w:rsid w:val="004958E6"/>
    <w:rsid w:val="00495BF3"/>
    <w:rsid w:val="00495CFD"/>
    <w:rsid w:val="00495DC5"/>
    <w:rsid w:val="00496028"/>
    <w:rsid w:val="004961C9"/>
    <w:rsid w:val="00496A4C"/>
    <w:rsid w:val="00496C42"/>
    <w:rsid w:val="00496F09"/>
    <w:rsid w:val="00496FE7"/>
    <w:rsid w:val="004976C0"/>
    <w:rsid w:val="00497958"/>
    <w:rsid w:val="00497BC4"/>
    <w:rsid w:val="004A08D7"/>
    <w:rsid w:val="004A08EE"/>
    <w:rsid w:val="004A0D78"/>
    <w:rsid w:val="004A0E6D"/>
    <w:rsid w:val="004A11C4"/>
    <w:rsid w:val="004A195F"/>
    <w:rsid w:val="004A1A46"/>
    <w:rsid w:val="004A2177"/>
    <w:rsid w:val="004A2463"/>
    <w:rsid w:val="004A29BE"/>
    <w:rsid w:val="004A2A2F"/>
    <w:rsid w:val="004A2B76"/>
    <w:rsid w:val="004A31E4"/>
    <w:rsid w:val="004A32F7"/>
    <w:rsid w:val="004A3473"/>
    <w:rsid w:val="004A39E4"/>
    <w:rsid w:val="004A3F3B"/>
    <w:rsid w:val="004A40DB"/>
    <w:rsid w:val="004A414B"/>
    <w:rsid w:val="004A45B3"/>
    <w:rsid w:val="004A4908"/>
    <w:rsid w:val="004A51C1"/>
    <w:rsid w:val="004A51F1"/>
    <w:rsid w:val="004A53D3"/>
    <w:rsid w:val="004A5D2E"/>
    <w:rsid w:val="004A6039"/>
    <w:rsid w:val="004A624E"/>
    <w:rsid w:val="004A6524"/>
    <w:rsid w:val="004A6832"/>
    <w:rsid w:val="004A6DA9"/>
    <w:rsid w:val="004A6FE3"/>
    <w:rsid w:val="004A71CF"/>
    <w:rsid w:val="004A7702"/>
    <w:rsid w:val="004A7A40"/>
    <w:rsid w:val="004A7F24"/>
    <w:rsid w:val="004B0239"/>
    <w:rsid w:val="004B0E46"/>
    <w:rsid w:val="004B105D"/>
    <w:rsid w:val="004B154D"/>
    <w:rsid w:val="004B1796"/>
    <w:rsid w:val="004B1860"/>
    <w:rsid w:val="004B200E"/>
    <w:rsid w:val="004B2543"/>
    <w:rsid w:val="004B2F5F"/>
    <w:rsid w:val="004B38C1"/>
    <w:rsid w:val="004B3B49"/>
    <w:rsid w:val="004B3D33"/>
    <w:rsid w:val="004B4299"/>
    <w:rsid w:val="004B4429"/>
    <w:rsid w:val="004B49F7"/>
    <w:rsid w:val="004B4D65"/>
    <w:rsid w:val="004B5283"/>
    <w:rsid w:val="004B55FA"/>
    <w:rsid w:val="004B5890"/>
    <w:rsid w:val="004B5A14"/>
    <w:rsid w:val="004B5AD4"/>
    <w:rsid w:val="004B604C"/>
    <w:rsid w:val="004B6472"/>
    <w:rsid w:val="004B6518"/>
    <w:rsid w:val="004B6DD7"/>
    <w:rsid w:val="004B7047"/>
    <w:rsid w:val="004B720B"/>
    <w:rsid w:val="004B73AC"/>
    <w:rsid w:val="004B73FA"/>
    <w:rsid w:val="004B75D1"/>
    <w:rsid w:val="004B7675"/>
    <w:rsid w:val="004B784D"/>
    <w:rsid w:val="004B7979"/>
    <w:rsid w:val="004B7A0C"/>
    <w:rsid w:val="004B7C83"/>
    <w:rsid w:val="004B7DEC"/>
    <w:rsid w:val="004C0125"/>
    <w:rsid w:val="004C0332"/>
    <w:rsid w:val="004C04B6"/>
    <w:rsid w:val="004C0A4A"/>
    <w:rsid w:val="004C0B45"/>
    <w:rsid w:val="004C0FFD"/>
    <w:rsid w:val="004C141C"/>
    <w:rsid w:val="004C14AB"/>
    <w:rsid w:val="004C1965"/>
    <w:rsid w:val="004C1A90"/>
    <w:rsid w:val="004C204E"/>
    <w:rsid w:val="004C226E"/>
    <w:rsid w:val="004C23D6"/>
    <w:rsid w:val="004C28EB"/>
    <w:rsid w:val="004C3185"/>
    <w:rsid w:val="004C34C1"/>
    <w:rsid w:val="004C3D67"/>
    <w:rsid w:val="004C453C"/>
    <w:rsid w:val="004C493B"/>
    <w:rsid w:val="004C4998"/>
    <w:rsid w:val="004C4A21"/>
    <w:rsid w:val="004C4DFB"/>
    <w:rsid w:val="004C5840"/>
    <w:rsid w:val="004C597F"/>
    <w:rsid w:val="004C5A3D"/>
    <w:rsid w:val="004C617D"/>
    <w:rsid w:val="004C627F"/>
    <w:rsid w:val="004C63A4"/>
    <w:rsid w:val="004C657C"/>
    <w:rsid w:val="004C6C33"/>
    <w:rsid w:val="004C6CDC"/>
    <w:rsid w:val="004C785B"/>
    <w:rsid w:val="004C7ED3"/>
    <w:rsid w:val="004C7F60"/>
    <w:rsid w:val="004D0177"/>
    <w:rsid w:val="004D01EB"/>
    <w:rsid w:val="004D045D"/>
    <w:rsid w:val="004D04D5"/>
    <w:rsid w:val="004D09ED"/>
    <w:rsid w:val="004D0C64"/>
    <w:rsid w:val="004D0CF9"/>
    <w:rsid w:val="004D1240"/>
    <w:rsid w:val="004D128B"/>
    <w:rsid w:val="004D1673"/>
    <w:rsid w:val="004D18CD"/>
    <w:rsid w:val="004D248C"/>
    <w:rsid w:val="004D2C98"/>
    <w:rsid w:val="004D2D0E"/>
    <w:rsid w:val="004D2ED9"/>
    <w:rsid w:val="004D2F41"/>
    <w:rsid w:val="004D2FFF"/>
    <w:rsid w:val="004D31C1"/>
    <w:rsid w:val="004D31C8"/>
    <w:rsid w:val="004D3226"/>
    <w:rsid w:val="004D32A1"/>
    <w:rsid w:val="004D37F2"/>
    <w:rsid w:val="004D3892"/>
    <w:rsid w:val="004D3A00"/>
    <w:rsid w:val="004D40F6"/>
    <w:rsid w:val="004D457E"/>
    <w:rsid w:val="004D48C6"/>
    <w:rsid w:val="004D4C90"/>
    <w:rsid w:val="004D4DD7"/>
    <w:rsid w:val="004D53D0"/>
    <w:rsid w:val="004D5605"/>
    <w:rsid w:val="004D56D3"/>
    <w:rsid w:val="004D57E2"/>
    <w:rsid w:val="004D5F89"/>
    <w:rsid w:val="004D603A"/>
    <w:rsid w:val="004D67CB"/>
    <w:rsid w:val="004D6929"/>
    <w:rsid w:val="004D6F8C"/>
    <w:rsid w:val="004D72DA"/>
    <w:rsid w:val="004D7601"/>
    <w:rsid w:val="004D7A07"/>
    <w:rsid w:val="004E0157"/>
    <w:rsid w:val="004E0647"/>
    <w:rsid w:val="004E07D7"/>
    <w:rsid w:val="004E0D7B"/>
    <w:rsid w:val="004E0DF1"/>
    <w:rsid w:val="004E0F7B"/>
    <w:rsid w:val="004E0F83"/>
    <w:rsid w:val="004E11FE"/>
    <w:rsid w:val="004E1543"/>
    <w:rsid w:val="004E1590"/>
    <w:rsid w:val="004E1CE4"/>
    <w:rsid w:val="004E1EED"/>
    <w:rsid w:val="004E221A"/>
    <w:rsid w:val="004E2324"/>
    <w:rsid w:val="004E250F"/>
    <w:rsid w:val="004E254F"/>
    <w:rsid w:val="004E289A"/>
    <w:rsid w:val="004E2BD8"/>
    <w:rsid w:val="004E2E25"/>
    <w:rsid w:val="004E371F"/>
    <w:rsid w:val="004E3930"/>
    <w:rsid w:val="004E3C3B"/>
    <w:rsid w:val="004E421D"/>
    <w:rsid w:val="004E433D"/>
    <w:rsid w:val="004E4603"/>
    <w:rsid w:val="004E47A1"/>
    <w:rsid w:val="004E47D1"/>
    <w:rsid w:val="004E49D4"/>
    <w:rsid w:val="004E4A81"/>
    <w:rsid w:val="004E4C47"/>
    <w:rsid w:val="004E5260"/>
    <w:rsid w:val="004E5263"/>
    <w:rsid w:val="004E582F"/>
    <w:rsid w:val="004E584C"/>
    <w:rsid w:val="004E5F38"/>
    <w:rsid w:val="004E620F"/>
    <w:rsid w:val="004E6265"/>
    <w:rsid w:val="004E6562"/>
    <w:rsid w:val="004E656C"/>
    <w:rsid w:val="004E691F"/>
    <w:rsid w:val="004E73E6"/>
    <w:rsid w:val="004E78B1"/>
    <w:rsid w:val="004E7F17"/>
    <w:rsid w:val="004F0349"/>
    <w:rsid w:val="004F038F"/>
    <w:rsid w:val="004F04B8"/>
    <w:rsid w:val="004F06EA"/>
    <w:rsid w:val="004F09F2"/>
    <w:rsid w:val="004F0DAF"/>
    <w:rsid w:val="004F1CBC"/>
    <w:rsid w:val="004F1EA6"/>
    <w:rsid w:val="004F2096"/>
    <w:rsid w:val="004F282A"/>
    <w:rsid w:val="004F28D2"/>
    <w:rsid w:val="004F2964"/>
    <w:rsid w:val="004F2AF2"/>
    <w:rsid w:val="004F2D7B"/>
    <w:rsid w:val="004F2F11"/>
    <w:rsid w:val="004F30FF"/>
    <w:rsid w:val="004F31E7"/>
    <w:rsid w:val="004F31F6"/>
    <w:rsid w:val="004F3244"/>
    <w:rsid w:val="004F3959"/>
    <w:rsid w:val="004F3D8B"/>
    <w:rsid w:val="004F40C8"/>
    <w:rsid w:val="004F4953"/>
    <w:rsid w:val="004F5762"/>
    <w:rsid w:val="004F5953"/>
    <w:rsid w:val="004F5EEF"/>
    <w:rsid w:val="004F6046"/>
    <w:rsid w:val="004F634E"/>
    <w:rsid w:val="004F640E"/>
    <w:rsid w:val="004F6F1E"/>
    <w:rsid w:val="004F7175"/>
    <w:rsid w:val="004F726C"/>
    <w:rsid w:val="004F79EC"/>
    <w:rsid w:val="00500316"/>
    <w:rsid w:val="00500729"/>
    <w:rsid w:val="005008A8"/>
    <w:rsid w:val="00500BA4"/>
    <w:rsid w:val="00500E09"/>
    <w:rsid w:val="00500F69"/>
    <w:rsid w:val="005010D7"/>
    <w:rsid w:val="00501290"/>
    <w:rsid w:val="005017E7"/>
    <w:rsid w:val="00501931"/>
    <w:rsid w:val="00501E7C"/>
    <w:rsid w:val="0050232A"/>
    <w:rsid w:val="00502416"/>
    <w:rsid w:val="005025B7"/>
    <w:rsid w:val="0050272E"/>
    <w:rsid w:val="005029D9"/>
    <w:rsid w:val="00502A00"/>
    <w:rsid w:val="00502B74"/>
    <w:rsid w:val="00504369"/>
    <w:rsid w:val="00504380"/>
    <w:rsid w:val="00504695"/>
    <w:rsid w:val="005050EB"/>
    <w:rsid w:val="00505211"/>
    <w:rsid w:val="00505C50"/>
    <w:rsid w:val="00505CCE"/>
    <w:rsid w:val="00505CF0"/>
    <w:rsid w:val="0050600E"/>
    <w:rsid w:val="005061B1"/>
    <w:rsid w:val="00506276"/>
    <w:rsid w:val="0050646E"/>
    <w:rsid w:val="0050678F"/>
    <w:rsid w:val="00506CB9"/>
    <w:rsid w:val="00507031"/>
    <w:rsid w:val="005073E0"/>
    <w:rsid w:val="005074A9"/>
    <w:rsid w:val="0050777C"/>
    <w:rsid w:val="00507BDE"/>
    <w:rsid w:val="005106D5"/>
    <w:rsid w:val="005109CE"/>
    <w:rsid w:val="00510BFD"/>
    <w:rsid w:val="00510DD7"/>
    <w:rsid w:val="00510F4E"/>
    <w:rsid w:val="00510F9F"/>
    <w:rsid w:val="00511472"/>
    <w:rsid w:val="005116F6"/>
    <w:rsid w:val="005118B9"/>
    <w:rsid w:val="005119B8"/>
    <w:rsid w:val="00511A91"/>
    <w:rsid w:val="00511C9A"/>
    <w:rsid w:val="00511F5F"/>
    <w:rsid w:val="00512153"/>
    <w:rsid w:val="005121D8"/>
    <w:rsid w:val="00512B38"/>
    <w:rsid w:val="00512C2D"/>
    <w:rsid w:val="00512EAF"/>
    <w:rsid w:val="005137DB"/>
    <w:rsid w:val="005137FB"/>
    <w:rsid w:val="0051380A"/>
    <w:rsid w:val="00513B99"/>
    <w:rsid w:val="00514271"/>
    <w:rsid w:val="005143FC"/>
    <w:rsid w:val="005144EB"/>
    <w:rsid w:val="00514913"/>
    <w:rsid w:val="00514A1E"/>
    <w:rsid w:val="005150FB"/>
    <w:rsid w:val="005152BA"/>
    <w:rsid w:val="00515557"/>
    <w:rsid w:val="00515571"/>
    <w:rsid w:val="0051585E"/>
    <w:rsid w:val="005159AB"/>
    <w:rsid w:val="00515CD2"/>
    <w:rsid w:val="005163F2"/>
    <w:rsid w:val="0051683A"/>
    <w:rsid w:val="005169D5"/>
    <w:rsid w:val="005170FC"/>
    <w:rsid w:val="005173FB"/>
    <w:rsid w:val="00517460"/>
    <w:rsid w:val="005179FE"/>
    <w:rsid w:val="00517AFA"/>
    <w:rsid w:val="00517C71"/>
    <w:rsid w:val="00520012"/>
    <w:rsid w:val="00520473"/>
    <w:rsid w:val="005206AA"/>
    <w:rsid w:val="005207A6"/>
    <w:rsid w:val="0052095B"/>
    <w:rsid w:val="00520CF4"/>
    <w:rsid w:val="00520E0B"/>
    <w:rsid w:val="0052152C"/>
    <w:rsid w:val="00521C14"/>
    <w:rsid w:val="00521C3F"/>
    <w:rsid w:val="00521D6F"/>
    <w:rsid w:val="0052216F"/>
    <w:rsid w:val="005223A2"/>
    <w:rsid w:val="0052278F"/>
    <w:rsid w:val="00522B64"/>
    <w:rsid w:val="00522D18"/>
    <w:rsid w:val="005230A0"/>
    <w:rsid w:val="00523CC2"/>
    <w:rsid w:val="00523CEF"/>
    <w:rsid w:val="00523E86"/>
    <w:rsid w:val="005242FC"/>
    <w:rsid w:val="005249CC"/>
    <w:rsid w:val="00524B7E"/>
    <w:rsid w:val="00524EDC"/>
    <w:rsid w:val="005256E9"/>
    <w:rsid w:val="00525795"/>
    <w:rsid w:val="005257EC"/>
    <w:rsid w:val="00525C44"/>
    <w:rsid w:val="00525CE6"/>
    <w:rsid w:val="00525DF8"/>
    <w:rsid w:val="00526624"/>
    <w:rsid w:val="00526904"/>
    <w:rsid w:val="0052691F"/>
    <w:rsid w:val="00527351"/>
    <w:rsid w:val="005274B5"/>
    <w:rsid w:val="005275B7"/>
    <w:rsid w:val="005276FB"/>
    <w:rsid w:val="00527F06"/>
    <w:rsid w:val="00530111"/>
    <w:rsid w:val="005301BA"/>
    <w:rsid w:val="005305D9"/>
    <w:rsid w:val="0053067F"/>
    <w:rsid w:val="00530B81"/>
    <w:rsid w:val="00530C1C"/>
    <w:rsid w:val="00531828"/>
    <w:rsid w:val="00531C6B"/>
    <w:rsid w:val="00532231"/>
    <w:rsid w:val="00532476"/>
    <w:rsid w:val="005328B5"/>
    <w:rsid w:val="00532EC4"/>
    <w:rsid w:val="005331DD"/>
    <w:rsid w:val="0053368F"/>
    <w:rsid w:val="0053371A"/>
    <w:rsid w:val="0053389E"/>
    <w:rsid w:val="0053396E"/>
    <w:rsid w:val="00533C83"/>
    <w:rsid w:val="0053405F"/>
    <w:rsid w:val="005346CF"/>
    <w:rsid w:val="005347CB"/>
    <w:rsid w:val="00534A65"/>
    <w:rsid w:val="00534BC7"/>
    <w:rsid w:val="00534DBA"/>
    <w:rsid w:val="0053504D"/>
    <w:rsid w:val="005352F8"/>
    <w:rsid w:val="00535650"/>
    <w:rsid w:val="0053585F"/>
    <w:rsid w:val="00535A94"/>
    <w:rsid w:val="00535AEC"/>
    <w:rsid w:val="00535C06"/>
    <w:rsid w:val="005360EE"/>
    <w:rsid w:val="00536430"/>
    <w:rsid w:val="00536925"/>
    <w:rsid w:val="00536CC6"/>
    <w:rsid w:val="00536D79"/>
    <w:rsid w:val="005370A3"/>
    <w:rsid w:val="005373F3"/>
    <w:rsid w:val="00537561"/>
    <w:rsid w:val="00537AD5"/>
    <w:rsid w:val="00537EEC"/>
    <w:rsid w:val="00537EF0"/>
    <w:rsid w:val="00540324"/>
    <w:rsid w:val="00540AB7"/>
    <w:rsid w:val="00540AC0"/>
    <w:rsid w:val="00540D0B"/>
    <w:rsid w:val="00540F0F"/>
    <w:rsid w:val="005410D3"/>
    <w:rsid w:val="00541176"/>
    <w:rsid w:val="005411FE"/>
    <w:rsid w:val="00541C27"/>
    <w:rsid w:val="0054206B"/>
    <w:rsid w:val="00542300"/>
    <w:rsid w:val="00542344"/>
    <w:rsid w:val="005427E0"/>
    <w:rsid w:val="00542969"/>
    <w:rsid w:val="00542B7F"/>
    <w:rsid w:val="00542C84"/>
    <w:rsid w:val="00542D3E"/>
    <w:rsid w:val="005435DB"/>
    <w:rsid w:val="005439A8"/>
    <w:rsid w:val="00543CBF"/>
    <w:rsid w:val="00543F14"/>
    <w:rsid w:val="00543F4D"/>
    <w:rsid w:val="00544231"/>
    <w:rsid w:val="00544AD7"/>
    <w:rsid w:val="00544DA6"/>
    <w:rsid w:val="0054520C"/>
    <w:rsid w:val="00545612"/>
    <w:rsid w:val="00545982"/>
    <w:rsid w:val="00545B80"/>
    <w:rsid w:val="005462D6"/>
    <w:rsid w:val="00546592"/>
    <w:rsid w:val="0054683C"/>
    <w:rsid w:val="00546D66"/>
    <w:rsid w:val="00546DD8"/>
    <w:rsid w:val="005475F2"/>
    <w:rsid w:val="00547695"/>
    <w:rsid w:val="00547731"/>
    <w:rsid w:val="00547BDC"/>
    <w:rsid w:val="00547F84"/>
    <w:rsid w:val="005501D0"/>
    <w:rsid w:val="0055023B"/>
    <w:rsid w:val="00550277"/>
    <w:rsid w:val="005506DC"/>
    <w:rsid w:val="00550DAB"/>
    <w:rsid w:val="00550F36"/>
    <w:rsid w:val="00551429"/>
    <w:rsid w:val="005516EB"/>
    <w:rsid w:val="00551B82"/>
    <w:rsid w:val="005520CB"/>
    <w:rsid w:val="005520E3"/>
    <w:rsid w:val="005528C5"/>
    <w:rsid w:val="00552D45"/>
    <w:rsid w:val="00552DD2"/>
    <w:rsid w:val="005530EA"/>
    <w:rsid w:val="0055312E"/>
    <w:rsid w:val="0055341C"/>
    <w:rsid w:val="00553540"/>
    <w:rsid w:val="0055355B"/>
    <w:rsid w:val="00553622"/>
    <w:rsid w:val="00553B0A"/>
    <w:rsid w:val="00553B5F"/>
    <w:rsid w:val="00553F75"/>
    <w:rsid w:val="00554017"/>
    <w:rsid w:val="00554A99"/>
    <w:rsid w:val="0055515D"/>
    <w:rsid w:val="00555589"/>
    <w:rsid w:val="005563D0"/>
    <w:rsid w:val="00556696"/>
    <w:rsid w:val="005569B6"/>
    <w:rsid w:val="00556C32"/>
    <w:rsid w:val="00556EFC"/>
    <w:rsid w:val="00557CBA"/>
    <w:rsid w:val="00557F5A"/>
    <w:rsid w:val="00560501"/>
    <w:rsid w:val="00560703"/>
    <w:rsid w:val="00560C63"/>
    <w:rsid w:val="005610DB"/>
    <w:rsid w:val="005611FB"/>
    <w:rsid w:val="005613BB"/>
    <w:rsid w:val="00561442"/>
    <w:rsid w:val="005615AC"/>
    <w:rsid w:val="0056258D"/>
    <w:rsid w:val="0056270F"/>
    <w:rsid w:val="005628C8"/>
    <w:rsid w:val="00562D90"/>
    <w:rsid w:val="00562E16"/>
    <w:rsid w:val="005633A4"/>
    <w:rsid w:val="0056350D"/>
    <w:rsid w:val="005636AD"/>
    <w:rsid w:val="00563742"/>
    <w:rsid w:val="00563C48"/>
    <w:rsid w:val="00564151"/>
    <w:rsid w:val="005644BB"/>
    <w:rsid w:val="0056455D"/>
    <w:rsid w:val="00564924"/>
    <w:rsid w:val="00564B37"/>
    <w:rsid w:val="00564E6A"/>
    <w:rsid w:val="005650A8"/>
    <w:rsid w:val="00565190"/>
    <w:rsid w:val="005651C6"/>
    <w:rsid w:val="005654F5"/>
    <w:rsid w:val="00565532"/>
    <w:rsid w:val="0056561C"/>
    <w:rsid w:val="0056579C"/>
    <w:rsid w:val="00565BE5"/>
    <w:rsid w:val="00565CBA"/>
    <w:rsid w:val="0056645B"/>
    <w:rsid w:val="005664BF"/>
    <w:rsid w:val="00567028"/>
    <w:rsid w:val="005670E1"/>
    <w:rsid w:val="005671BE"/>
    <w:rsid w:val="00567E47"/>
    <w:rsid w:val="00567FD7"/>
    <w:rsid w:val="0057002B"/>
    <w:rsid w:val="00570108"/>
    <w:rsid w:val="00570172"/>
    <w:rsid w:val="00570950"/>
    <w:rsid w:val="00571373"/>
    <w:rsid w:val="005714F3"/>
    <w:rsid w:val="005715C5"/>
    <w:rsid w:val="00571848"/>
    <w:rsid w:val="00571877"/>
    <w:rsid w:val="005719AE"/>
    <w:rsid w:val="00571B6A"/>
    <w:rsid w:val="00571EB5"/>
    <w:rsid w:val="0057202F"/>
    <w:rsid w:val="0057242B"/>
    <w:rsid w:val="00572EC5"/>
    <w:rsid w:val="0057317B"/>
    <w:rsid w:val="00573229"/>
    <w:rsid w:val="00573420"/>
    <w:rsid w:val="00573663"/>
    <w:rsid w:val="0057366D"/>
    <w:rsid w:val="005736BD"/>
    <w:rsid w:val="00573710"/>
    <w:rsid w:val="00573DE4"/>
    <w:rsid w:val="0057442B"/>
    <w:rsid w:val="005744CB"/>
    <w:rsid w:val="005745F3"/>
    <w:rsid w:val="00574723"/>
    <w:rsid w:val="00574907"/>
    <w:rsid w:val="0057490A"/>
    <w:rsid w:val="00574AF3"/>
    <w:rsid w:val="005752FB"/>
    <w:rsid w:val="0057532A"/>
    <w:rsid w:val="005756D5"/>
    <w:rsid w:val="00575C24"/>
    <w:rsid w:val="00575DB5"/>
    <w:rsid w:val="00575E9E"/>
    <w:rsid w:val="00576206"/>
    <w:rsid w:val="005768C7"/>
    <w:rsid w:val="00576971"/>
    <w:rsid w:val="00576F74"/>
    <w:rsid w:val="0057708C"/>
    <w:rsid w:val="005774AF"/>
    <w:rsid w:val="00577555"/>
    <w:rsid w:val="00577713"/>
    <w:rsid w:val="0057771B"/>
    <w:rsid w:val="00577CF4"/>
    <w:rsid w:val="005805FA"/>
    <w:rsid w:val="00580713"/>
    <w:rsid w:val="00580B8D"/>
    <w:rsid w:val="00580B95"/>
    <w:rsid w:val="00580D26"/>
    <w:rsid w:val="00580FC5"/>
    <w:rsid w:val="005813DF"/>
    <w:rsid w:val="005817F6"/>
    <w:rsid w:val="00581BA8"/>
    <w:rsid w:val="00581CA0"/>
    <w:rsid w:val="005824F2"/>
    <w:rsid w:val="00582756"/>
    <w:rsid w:val="00582899"/>
    <w:rsid w:val="00583660"/>
    <w:rsid w:val="00583721"/>
    <w:rsid w:val="00583A46"/>
    <w:rsid w:val="00583ACB"/>
    <w:rsid w:val="00584491"/>
    <w:rsid w:val="00584685"/>
    <w:rsid w:val="00585209"/>
    <w:rsid w:val="0058522E"/>
    <w:rsid w:val="005852BC"/>
    <w:rsid w:val="00585495"/>
    <w:rsid w:val="00585509"/>
    <w:rsid w:val="005856F2"/>
    <w:rsid w:val="005857A2"/>
    <w:rsid w:val="00585941"/>
    <w:rsid w:val="00585A68"/>
    <w:rsid w:val="00585A9B"/>
    <w:rsid w:val="00586217"/>
    <w:rsid w:val="00586252"/>
    <w:rsid w:val="0058625B"/>
    <w:rsid w:val="00586465"/>
    <w:rsid w:val="0058666B"/>
    <w:rsid w:val="005866FD"/>
    <w:rsid w:val="0058672C"/>
    <w:rsid w:val="00586B21"/>
    <w:rsid w:val="00586D17"/>
    <w:rsid w:val="00586D73"/>
    <w:rsid w:val="005870A8"/>
    <w:rsid w:val="0058749D"/>
    <w:rsid w:val="00587D8F"/>
    <w:rsid w:val="00587E69"/>
    <w:rsid w:val="005900D2"/>
    <w:rsid w:val="0059012B"/>
    <w:rsid w:val="005904B3"/>
    <w:rsid w:val="00590627"/>
    <w:rsid w:val="00590745"/>
    <w:rsid w:val="00591775"/>
    <w:rsid w:val="00591C27"/>
    <w:rsid w:val="00591FA3"/>
    <w:rsid w:val="00592367"/>
    <w:rsid w:val="00592A3E"/>
    <w:rsid w:val="00592EEF"/>
    <w:rsid w:val="00593368"/>
    <w:rsid w:val="00594367"/>
    <w:rsid w:val="00594507"/>
    <w:rsid w:val="005948EB"/>
    <w:rsid w:val="00594F4B"/>
    <w:rsid w:val="00594FCB"/>
    <w:rsid w:val="0059560C"/>
    <w:rsid w:val="00595F59"/>
    <w:rsid w:val="0059623E"/>
    <w:rsid w:val="0059652C"/>
    <w:rsid w:val="0059670C"/>
    <w:rsid w:val="0059694A"/>
    <w:rsid w:val="00596950"/>
    <w:rsid w:val="00596DDE"/>
    <w:rsid w:val="005970E7"/>
    <w:rsid w:val="00597A14"/>
    <w:rsid w:val="00597FE6"/>
    <w:rsid w:val="005A0258"/>
    <w:rsid w:val="005A02BB"/>
    <w:rsid w:val="005A05EB"/>
    <w:rsid w:val="005A0935"/>
    <w:rsid w:val="005A0C89"/>
    <w:rsid w:val="005A0D4B"/>
    <w:rsid w:val="005A0EC3"/>
    <w:rsid w:val="005A0F75"/>
    <w:rsid w:val="005A16EA"/>
    <w:rsid w:val="005A1BB2"/>
    <w:rsid w:val="005A1E72"/>
    <w:rsid w:val="005A1F1A"/>
    <w:rsid w:val="005A1F8D"/>
    <w:rsid w:val="005A2063"/>
    <w:rsid w:val="005A2065"/>
    <w:rsid w:val="005A2C54"/>
    <w:rsid w:val="005A2F55"/>
    <w:rsid w:val="005A302B"/>
    <w:rsid w:val="005A31A5"/>
    <w:rsid w:val="005A333C"/>
    <w:rsid w:val="005A34E7"/>
    <w:rsid w:val="005A3541"/>
    <w:rsid w:val="005A35F7"/>
    <w:rsid w:val="005A36AA"/>
    <w:rsid w:val="005A37B1"/>
    <w:rsid w:val="005A4531"/>
    <w:rsid w:val="005A486D"/>
    <w:rsid w:val="005A4E7F"/>
    <w:rsid w:val="005A5E84"/>
    <w:rsid w:val="005A60A0"/>
    <w:rsid w:val="005A60C3"/>
    <w:rsid w:val="005A6470"/>
    <w:rsid w:val="005A64B0"/>
    <w:rsid w:val="005A6695"/>
    <w:rsid w:val="005A669D"/>
    <w:rsid w:val="005A6FF1"/>
    <w:rsid w:val="005A76D6"/>
    <w:rsid w:val="005A7A6E"/>
    <w:rsid w:val="005A7B5A"/>
    <w:rsid w:val="005B053C"/>
    <w:rsid w:val="005B0964"/>
    <w:rsid w:val="005B0EE8"/>
    <w:rsid w:val="005B17B0"/>
    <w:rsid w:val="005B1B3C"/>
    <w:rsid w:val="005B1C33"/>
    <w:rsid w:val="005B282A"/>
    <w:rsid w:val="005B2EFF"/>
    <w:rsid w:val="005B2FBE"/>
    <w:rsid w:val="005B310F"/>
    <w:rsid w:val="005B3534"/>
    <w:rsid w:val="005B36B3"/>
    <w:rsid w:val="005B3B1E"/>
    <w:rsid w:val="005B3C1A"/>
    <w:rsid w:val="005B3C9B"/>
    <w:rsid w:val="005B4356"/>
    <w:rsid w:val="005B45F1"/>
    <w:rsid w:val="005B49AB"/>
    <w:rsid w:val="005B4AEE"/>
    <w:rsid w:val="005B4BE8"/>
    <w:rsid w:val="005B4F8D"/>
    <w:rsid w:val="005B5064"/>
    <w:rsid w:val="005B570D"/>
    <w:rsid w:val="005B662C"/>
    <w:rsid w:val="005B697E"/>
    <w:rsid w:val="005B6BC7"/>
    <w:rsid w:val="005B7807"/>
    <w:rsid w:val="005B79E1"/>
    <w:rsid w:val="005B7CFF"/>
    <w:rsid w:val="005B7E12"/>
    <w:rsid w:val="005B7F44"/>
    <w:rsid w:val="005C000E"/>
    <w:rsid w:val="005C0025"/>
    <w:rsid w:val="005C0188"/>
    <w:rsid w:val="005C01FA"/>
    <w:rsid w:val="005C05CB"/>
    <w:rsid w:val="005C0756"/>
    <w:rsid w:val="005C0C53"/>
    <w:rsid w:val="005C0D71"/>
    <w:rsid w:val="005C0F86"/>
    <w:rsid w:val="005C11CD"/>
    <w:rsid w:val="005C12B2"/>
    <w:rsid w:val="005C1415"/>
    <w:rsid w:val="005C15EC"/>
    <w:rsid w:val="005C1B8C"/>
    <w:rsid w:val="005C1B91"/>
    <w:rsid w:val="005C1E0D"/>
    <w:rsid w:val="005C1EEE"/>
    <w:rsid w:val="005C200B"/>
    <w:rsid w:val="005C267C"/>
    <w:rsid w:val="005C2B18"/>
    <w:rsid w:val="005C2B33"/>
    <w:rsid w:val="005C2D31"/>
    <w:rsid w:val="005C2E92"/>
    <w:rsid w:val="005C349B"/>
    <w:rsid w:val="005C383C"/>
    <w:rsid w:val="005C3A61"/>
    <w:rsid w:val="005C3FA8"/>
    <w:rsid w:val="005C485F"/>
    <w:rsid w:val="005C533D"/>
    <w:rsid w:val="005C578D"/>
    <w:rsid w:val="005C5B37"/>
    <w:rsid w:val="005C5D16"/>
    <w:rsid w:val="005C603B"/>
    <w:rsid w:val="005C6B95"/>
    <w:rsid w:val="005C6DEB"/>
    <w:rsid w:val="005C6E21"/>
    <w:rsid w:val="005C725F"/>
    <w:rsid w:val="005C7380"/>
    <w:rsid w:val="005C783C"/>
    <w:rsid w:val="005C7CE5"/>
    <w:rsid w:val="005C7D04"/>
    <w:rsid w:val="005C7F22"/>
    <w:rsid w:val="005D0736"/>
    <w:rsid w:val="005D0879"/>
    <w:rsid w:val="005D0C03"/>
    <w:rsid w:val="005D0E1D"/>
    <w:rsid w:val="005D0EC4"/>
    <w:rsid w:val="005D103C"/>
    <w:rsid w:val="005D11D2"/>
    <w:rsid w:val="005D1974"/>
    <w:rsid w:val="005D1A43"/>
    <w:rsid w:val="005D1B0C"/>
    <w:rsid w:val="005D1C07"/>
    <w:rsid w:val="005D1DC0"/>
    <w:rsid w:val="005D2205"/>
    <w:rsid w:val="005D2261"/>
    <w:rsid w:val="005D25AA"/>
    <w:rsid w:val="005D25B3"/>
    <w:rsid w:val="005D26ED"/>
    <w:rsid w:val="005D34C2"/>
    <w:rsid w:val="005D433F"/>
    <w:rsid w:val="005D46DB"/>
    <w:rsid w:val="005D46F4"/>
    <w:rsid w:val="005D486D"/>
    <w:rsid w:val="005D4D5F"/>
    <w:rsid w:val="005D5032"/>
    <w:rsid w:val="005D5099"/>
    <w:rsid w:val="005D524C"/>
    <w:rsid w:val="005D59C0"/>
    <w:rsid w:val="005D5CD6"/>
    <w:rsid w:val="005D61DC"/>
    <w:rsid w:val="005D6526"/>
    <w:rsid w:val="005D6D28"/>
    <w:rsid w:val="005D71C2"/>
    <w:rsid w:val="005D7251"/>
    <w:rsid w:val="005D738A"/>
    <w:rsid w:val="005D7496"/>
    <w:rsid w:val="005D7726"/>
    <w:rsid w:val="005D7DE6"/>
    <w:rsid w:val="005E0069"/>
    <w:rsid w:val="005E0127"/>
    <w:rsid w:val="005E0272"/>
    <w:rsid w:val="005E033D"/>
    <w:rsid w:val="005E0C19"/>
    <w:rsid w:val="005E0D09"/>
    <w:rsid w:val="005E1112"/>
    <w:rsid w:val="005E1166"/>
    <w:rsid w:val="005E1331"/>
    <w:rsid w:val="005E1614"/>
    <w:rsid w:val="005E1C5A"/>
    <w:rsid w:val="005E1F79"/>
    <w:rsid w:val="005E20FB"/>
    <w:rsid w:val="005E232C"/>
    <w:rsid w:val="005E2985"/>
    <w:rsid w:val="005E2B77"/>
    <w:rsid w:val="005E2B83"/>
    <w:rsid w:val="005E2D77"/>
    <w:rsid w:val="005E3527"/>
    <w:rsid w:val="005E35AB"/>
    <w:rsid w:val="005E3FE2"/>
    <w:rsid w:val="005E4212"/>
    <w:rsid w:val="005E45D1"/>
    <w:rsid w:val="005E4953"/>
    <w:rsid w:val="005E4A02"/>
    <w:rsid w:val="005E4B63"/>
    <w:rsid w:val="005E4C7C"/>
    <w:rsid w:val="005E4CD2"/>
    <w:rsid w:val="005E4ECA"/>
    <w:rsid w:val="005E4FE8"/>
    <w:rsid w:val="005E50E0"/>
    <w:rsid w:val="005E5532"/>
    <w:rsid w:val="005E56EE"/>
    <w:rsid w:val="005E5DA3"/>
    <w:rsid w:val="005E61AE"/>
    <w:rsid w:val="005E63EE"/>
    <w:rsid w:val="005E6490"/>
    <w:rsid w:val="005E67F5"/>
    <w:rsid w:val="005E6AA4"/>
    <w:rsid w:val="005E71F7"/>
    <w:rsid w:val="005E72FC"/>
    <w:rsid w:val="005E7A37"/>
    <w:rsid w:val="005E7C71"/>
    <w:rsid w:val="005E7D04"/>
    <w:rsid w:val="005F0636"/>
    <w:rsid w:val="005F0725"/>
    <w:rsid w:val="005F0849"/>
    <w:rsid w:val="005F0851"/>
    <w:rsid w:val="005F0BF6"/>
    <w:rsid w:val="005F0FFC"/>
    <w:rsid w:val="005F1B72"/>
    <w:rsid w:val="005F1DA3"/>
    <w:rsid w:val="005F1E33"/>
    <w:rsid w:val="005F1E68"/>
    <w:rsid w:val="005F2101"/>
    <w:rsid w:val="005F2947"/>
    <w:rsid w:val="005F2C8A"/>
    <w:rsid w:val="005F2E1D"/>
    <w:rsid w:val="005F2E9D"/>
    <w:rsid w:val="005F2FB4"/>
    <w:rsid w:val="005F3268"/>
    <w:rsid w:val="005F3B21"/>
    <w:rsid w:val="005F4454"/>
    <w:rsid w:val="005F486A"/>
    <w:rsid w:val="005F4872"/>
    <w:rsid w:val="005F4B1C"/>
    <w:rsid w:val="005F4CE0"/>
    <w:rsid w:val="005F4DB6"/>
    <w:rsid w:val="005F4E5C"/>
    <w:rsid w:val="005F5082"/>
    <w:rsid w:val="005F56D2"/>
    <w:rsid w:val="005F5AC9"/>
    <w:rsid w:val="005F6474"/>
    <w:rsid w:val="005F6795"/>
    <w:rsid w:val="005F75CC"/>
    <w:rsid w:val="005F7605"/>
    <w:rsid w:val="005F780F"/>
    <w:rsid w:val="005F7F49"/>
    <w:rsid w:val="006006B4"/>
    <w:rsid w:val="0060105A"/>
    <w:rsid w:val="006012B7"/>
    <w:rsid w:val="006012EC"/>
    <w:rsid w:val="006012EF"/>
    <w:rsid w:val="00601564"/>
    <w:rsid w:val="00601933"/>
    <w:rsid w:val="0060195B"/>
    <w:rsid w:val="0060220E"/>
    <w:rsid w:val="006022CD"/>
    <w:rsid w:val="0060262A"/>
    <w:rsid w:val="0060298F"/>
    <w:rsid w:val="006029C3"/>
    <w:rsid w:val="00602A8A"/>
    <w:rsid w:val="00602BE7"/>
    <w:rsid w:val="006031D2"/>
    <w:rsid w:val="006032C8"/>
    <w:rsid w:val="00603548"/>
    <w:rsid w:val="00603D34"/>
    <w:rsid w:val="00604652"/>
    <w:rsid w:val="006047EC"/>
    <w:rsid w:val="00604FA3"/>
    <w:rsid w:val="006053C7"/>
    <w:rsid w:val="0060573F"/>
    <w:rsid w:val="0060584C"/>
    <w:rsid w:val="006059FA"/>
    <w:rsid w:val="00605B16"/>
    <w:rsid w:val="00605ECD"/>
    <w:rsid w:val="006060DF"/>
    <w:rsid w:val="006063E3"/>
    <w:rsid w:val="006064EB"/>
    <w:rsid w:val="0060678B"/>
    <w:rsid w:val="00606DE1"/>
    <w:rsid w:val="00606ED9"/>
    <w:rsid w:val="0060723D"/>
    <w:rsid w:val="00607406"/>
    <w:rsid w:val="00607BD9"/>
    <w:rsid w:val="00610285"/>
    <w:rsid w:val="0061059C"/>
    <w:rsid w:val="006105D8"/>
    <w:rsid w:val="0061069E"/>
    <w:rsid w:val="00610861"/>
    <w:rsid w:val="00610B19"/>
    <w:rsid w:val="006114AB"/>
    <w:rsid w:val="00611A99"/>
    <w:rsid w:val="00611BDC"/>
    <w:rsid w:val="006123B8"/>
    <w:rsid w:val="00612E20"/>
    <w:rsid w:val="00613095"/>
    <w:rsid w:val="006131A3"/>
    <w:rsid w:val="00613645"/>
    <w:rsid w:val="006136A8"/>
    <w:rsid w:val="006138A3"/>
    <w:rsid w:val="00613DAA"/>
    <w:rsid w:val="00613F63"/>
    <w:rsid w:val="006143DF"/>
    <w:rsid w:val="006146F1"/>
    <w:rsid w:val="006149F1"/>
    <w:rsid w:val="00614A54"/>
    <w:rsid w:val="00614B25"/>
    <w:rsid w:val="00614DD2"/>
    <w:rsid w:val="00614FFE"/>
    <w:rsid w:val="00615338"/>
    <w:rsid w:val="0061533E"/>
    <w:rsid w:val="006159E3"/>
    <w:rsid w:val="00615B94"/>
    <w:rsid w:val="006165EB"/>
    <w:rsid w:val="00616930"/>
    <w:rsid w:val="00616E9E"/>
    <w:rsid w:val="00617131"/>
    <w:rsid w:val="006175BE"/>
    <w:rsid w:val="00617A47"/>
    <w:rsid w:val="00617A50"/>
    <w:rsid w:val="00617C9E"/>
    <w:rsid w:val="00617D1F"/>
    <w:rsid w:val="006204D6"/>
    <w:rsid w:val="00620737"/>
    <w:rsid w:val="00620A3E"/>
    <w:rsid w:val="00620F5A"/>
    <w:rsid w:val="006210DA"/>
    <w:rsid w:val="00621376"/>
    <w:rsid w:val="00621458"/>
    <w:rsid w:val="006215AF"/>
    <w:rsid w:val="00621D58"/>
    <w:rsid w:val="006221CC"/>
    <w:rsid w:val="0062229A"/>
    <w:rsid w:val="0062232F"/>
    <w:rsid w:val="006229A5"/>
    <w:rsid w:val="00624339"/>
    <w:rsid w:val="00624541"/>
    <w:rsid w:val="00624B6D"/>
    <w:rsid w:val="00624BD9"/>
    <w:rsid w:val="0062556B"/>
    <w:rsid w:val="006259F4"/>
    <w:rsid w:val="00625C63"/>
    <w:rsid w:val="00625C7D"/>
    <w:rsid w:val="00625DDE"/>
    <w:rsid w:val="00626040"/>
    <w:rsid w:val="0062606B"/>
    <w:rsid w:val="006262E8"/>
    <w:rsid w:val="006264BE"/>
    <w:rsid w:val="006264D5"/>
    <w:rsid w:val="00626852"/>
    <w:rsid w:val="00626DA2"/>
    <w:rsid w:val="00626EC9"/>
    <w:rsid w:val="00627023"/>
    <w:rsid w:val="006273AD"/>
    <w:rsid w:val="006279C8"/>
    <w:rsid w:val="00627A16"/>
    <w:rsid w:val="00630599"/>
    <w:rsid w:val="00630E88"/>
    <w:rsid w:val="0063132F"/>
    <w:rsid w:val="006314B5"/>
    <w:rsid w:val="00631546"/>
    <w:rsid w:val="0063167E"/>
    <w:rsid w:val="0063198E"/>
    <w:rsid w:val="00631B26"/>
    <w:rsid w:val="00631CBF"/>
    <w:rsid w:val="00631D87"/>
    <w:rsid w:val="00631E37"/>
    <w:rsid w:val="00631E9D"/>
    <w:rsid w:val="006321B6"/>
    <w:rsid w:val="0063264A"/>
    <w:rsid w:val="00632815"/>
    <w:rsid w:val="00633698"/>
    <w:rsid w:val="0063392A"/>
    <w:rsid w:val="00633BB9"/>
    <w:rsid w:val="00633F1B"/>
    <w:rsid w:val="006344DC"/>
    <w:rsid w:val="006350EF"/>
    <w:rsid w:val="00635237"/>
    <w:rsid w:val="006354BA"/>
    <w:rsid w:val="00635695"/>
    <w:rsid w:val="00635897"/>
    <w:rsid w:val="006358FE"/>
    <w:rsid w:val="00635915"/>
    <w:rsid w:val="006359DB"/>
    <w:rsid w:val="00635A12"/>
    <w:rsid w:val="00635ABD"/>
    <w:rsid w:val="00635DAE"/>
    <w:rsid w:val="00635DCE"/>
    <w:rsid w:val="0063612F"/>
    <w:rsid w:val="00636B13"/>
    <w:rsid w:val="00636E37"/>
    <w:rsid w:val="00637387"/>
    <w:rsid w:val="00637478"/>
    <w:rsid w:val="00637B20"/>
    <w:rsid w:val="0064000D"/>
    <w:rsid w:val="00640077"/>
    <w:rsid w:val="0064054B"/>
    <w:rsid w:val="00640556"/>
    <w:rsid w:val="006407F6"/>
    <w:rsid w:val="00640F29"/>
    <w:rsid w:val="00640FED"/>
    <w:rsid w:val="006414DD"/>
    <w:rsid w:val="00641AA1"/>
    <w:rsid w:val="00641DEE"/>
    <w:rsid w:val="00642EA8"/>
    <w:rsid w:val="006433D1"/>
    <w:rsid w:val="00643889"/>
    <w:rsid w:val="00644233"/>
    <w:rsid w:val="006444C8"/>
    <w:rsid w:val="00644D10"/>
    <w:rsid w:val="00644D27"/>
    <w:rsid w:val="00644DB7"/>
    <w:rsid w:val="00645254"/>
    <w:rsid w:val="0064542D"/>
    <w:rsid w:val="006455BC"/>
    <w:rsid w:val="006455EE"/>
    <w:rsid w:val="00645A27"/>
    <w:rsid w:val="00645EC5"/>
    <w:rsid w:val="00646294"/>
    <w:rsid w:val="006465EF"/>
    <w:rsid w:val="00646BF1"/>
    <w:rsid w:val="00646E72"/>
    <w:rsid w:val="00646E7E"/>
    <w:rsid w:val="00647351"/>
    <w:rsid w:val="006474F2"/>
    <w:rsid w:val="00647573"/>
    <w:rsid w:val="00647AA8"/>
    <w:rsid w:val="00647BEE"/>
    <w:rsid w:val="00650267"/>
    <w:rsid w:val="006504E1"/>
    <w:rsid w:val="00650A98"/>
    <w:rsid w:val="00650AB7"/>
    <w:rsid w:val="0065134E"/>
    <w:rsid w:val="00651398"/>
    <w:rsid w:val="00651737"/>
    <w:rsid w:val="006517DE"/>
    <w:rsid w:val="00651B0B"/>
    <w:rsid w:val="00651DD1"/>
    <w:rsid w:val="006520C0"/>
    <w:rsid w:val="0065251D"/>
    <w:rsid w:val="006525D7"/>
    <w:rsid w:val="00652685"/>
    <w:rsid w:val="00652F09"/>
    <w:rsid w:val="006531C9"/>
    <w:rsid w:val="006537B6"/>
    <w:rsid w:val="00653ACC"/>
    <w:rsid w:val="00653C48"/>
    <w:rsid w:val="00654491"/>
    <w:rsid w:val="00654579"/>
    <w:rsid w:val="00654A37"/>
    <w:rsid w:val="00654A9D"/>
    <w:rsid w:val="00655048"/>
    <w:rsid w:val="0065538B"/>
    <w:rsid w:val="006556D9"/>
    <w:rsid w:val="00655AC1"/>
    <w:rsid w:val="00655D31"/>
    <w:rsid w:val="00655D62"/>
    <w:rsid w:val="00655E0C"/>
    <w:rsid w:val="006562F7"/>
    <w:rsid w:val="006568E5"/>
    <w:rsid w:val="006569BC"/>
    <w:rsid w:val="00656B39"/>
    <w:rsid w:val="00656E37"/>
    <w:rsid w:val="00656EF6"/>
    <w:rsid w:val="00656FD9"/>
    <w:rsid w:val="00657F3E"/>
    <w:rsid w:val="00657FAC"/>
    <w:rsid w:val="006601A6"/>
    <w:rsid w:val="006601E9"/>
    <w:rsid w:val="0066031D"/>
    <w:rsid w:val="006612A7"/>
    <w:rsid w:val="006612EC"/>
    <w:rsid w:val="0066178F"/>
    <w:rsid w:val="00661958"/>
    <w:rsid w:val="00661B58"/>
    <w:rsid w:val="00661DDB"/>
    <w:rsid w:val="00661EDD"/>
    <w:rsid w:val="00662524"/>
    <w:rsid w:val="00662675"/>
    <w:rsid w:val="0066274D"/>
    <w:rsid w:val="00662B95"/>
    <w:rsid w:val="00662D21"/>
    <w:rsid w:val="006633B3"/>
    <w:rsid w:val="006635B7"/>
    <w:rsid w:val="00663BC3"/>
    <w:rsid w:val="00663C27"/>
    <w:rsid w:val="00663D5D"/>
    <w:rsid w:val="00664203"/>
    <w:rsid w:val="006644E3"/>
    <w:rsid w:val="00664807"/>
    <w:rsid w:val="00664F43"/>
    <w:rsid w:val="00665213"/>
    <w:rsid w:val="0066559E"/>
    <w:rsid w:val="006655D8"/>
    <w:rsid w:val="00665763"/>
    <w:rsid w:val="0066597F"/>
    <w:rsid w:val="006659AC"/>
    <w:rsid w:val="00665A73"/>
    <w:rsid w:val="00665A91"/>
    <w:rsid w:val="0066634F"/>
    <w:rsid w:val="00666475"/>
    <w:rsid w:val="0066650D"/>
    <w:rsid w:val="00666658"/>
    <w:rsid w:val="00666804"/>
    <w:rsid w:val="006669E0"/>
    <w:rsid w:val="00666BF5"/>
    <w:rsid w:val="00666FDC"/>
    <w:rsid w:val="00666FE5"/>
    <w:rsid w:val="0066750E"/>
    <w:rsid w:val="00667565"/>
    <w:rsid w:val="00667699"/>
    <w:rsid w:val="00667909"/>
    <w:rsid w:val="00667992"/>
    <w:rsid w:val="006702A3"/>
    <w:rsid w:val="00670319"/>
    <w:rsid w:val="00670324"/>
    <w:rsid w:val="00670947"/>
    <w:rsid w:val="00670C2C"/>
    <w:rsid w:val="006711D6"/>
    <w:rsid w:val="00671207"/>
    <w:rsid w:val="006714CA"/>
    <w:rsid w:val="00671589"/>
    <w:rsid w:val="006718CB"/>
    <w:rsid w:val="00671972"/>
    <w:rsid w:val="00671A97"/>
    <w:rsid w:val="00671B02"/>
    <w:rsid w:val="0067205F"/>
    <w:rsid w:val="00672344"/>
    <w:rsid w:val="00672481"/>
    <w:rsid w:val="00672853"/>
    <w:rsid w:val="00672A5E"/>
    <w:rsid w:val="00672E03"/>
    <w:rsid w:val="0067310D"/>
    <w:rsid w:val="0067322A"/>
    <w:rsid w:val="006737B6"/>
    <w:rsid w:val="00673983"/>
    <w:rsid w:val="00673AC6"/>
    <w:rsid w:val="00673BA1"/>
    <w:rsid w:val="00673BDC"/>
    <w:rsid w:val="00673BEF"/>
    <w:rsid w:val="00673C7B"/>
    <w:rsid w:val="00673E05"/>
    <w:rsid w:val="00674093"/>
    <w:rsid w:val="006747C0"/>
    <w:rsid w:val="00674ADF"/>
    <w:rsid w:val="00674B43"/>
    <w:rsid w:val="00675050"/>
    <w:rsid w:val="0067512C"/>
    <w:rsid w:val="006754A0"/>
    <w:rsid w:val="00675C1A"/>
    <w:rsid w:val="00675F08"/>
    <w:rsid w:val="006761D5"/>
    <w:rsid w:val="006765B6"/>
    <w:rsid w:val="0067696A"/>
    <w:rsid w:val="006769C2"/>
    <w:rsid w:val="00676B70"/>
    <w:rsid w:val="00676C83"/>
    <w:rsid w:val="00676D2D"/>
    <w:rsid w:val="00676E7C"/>
    <w:rsid w:val="00676F36"/>
    <w:rsid w:val="00676F9B"/>
    <w:rsid w:val="00677030"/>
    <w:rsid w:val="00677365"/>
    <w:rsid w:val="00680002"/>
    <w:rsid w:val="00680541"/>
    <w:rsid w:val="006807A3"/>
    <w:rsid w:val="00680FD6"/>
    <w:rsid w:val="006817B8"/>
    <w:rsid w:val="00681E33"/>
    <w:rsid w:val="00681EA6"/>
    <w:rsid w:val="00682146"/>
    <w:rsid w:val="006824B9"/>
    <w:rsid w:val="006824DE"/>
    <w:rsid w:val="00682631"/>
    <w:rsid w:val="00682E38"/>
    <w:rsid w:val="00682F29"/>
    <w:rsid w:val="006831CF"/>
    <w:rsid w:val="006832D1"/>
    <w:rsid w:val="00683481"/>
    <w:rsid w:val="006843DE"/>
    <w:rsid w:val="00684407"/>
    <w:rsid w:val="00684604"/>
    <w:rsid w:val="0068493F"/>
    <w:rsid w:val="00685188"/>
    <w:rsid w:val="006853CF"/>
    <w:rsid w:val="006853FE"/>
    <w:rsid w:val="006859DC"/>
    <w:rsid w:val="00685CAB"/>
    <w:rsid w:val="00685D4D"/>
    <w:rsid w:val="00685DBF"/>
    <w:rsid w:val="00685EC3"/>
    <w:rsid w:val="00686068"/>
    <w:rsid w:val="006860B5"/>
    <w:rsid w:val="00686207"/>
    <w:rsid w:val="00686453"/>
    <w:rsid w:val="006867B7"/>
    <w:rsid w:val="00686917"/>
    <w:rsid w:val="00686B40"/>
    <w:rsid w:val="006871E4"/>
    <w:rsid w:val="006876CF"/>
    <w:rsid w:val="00687B91"/>
    <w:rsid w:val="00687CB4"/>
    <w:rsid w:val="006900B0"/>
    <w:rsid w:val="006904A6"/>
    <w:rsid w:val="006904C7"/>
    <w:rsid w:val="006908FA"/>
    <w:rsid w:val="006912A0"/>
    <w:rsid w:val="00691741"/>
    <w:rsid w:val="00691B13"/>
    <w:rsid w:val="00691DA0"/>
    <w:rsid w:val="00691E57"/>
    <w:rsid w:val="00691FAF"/>
    <w:rsid w:val="0069206F"/>
    <w:rsid w:val="00692231"/>
    <w:rsid w:val="00692A9F"/>
    <w:rsid w:val="00692DBC"/>
    <w:rsid w:val="00693388"/>
    <w:rsid w:val="00693524"/>
    <w:rsid w:val="0069362F"/>
    <w:rsid w:val="00693821"/>
    <w:rsid w:val="0069387A"/>
    <w:rsid w:val="006938A3"/>
    <w:rsid w:val="00694392"/>
    <w:rsid w:val="00694603"/>
    <w:rsid w:val="00694E50"/>
    <w:rsid w:val="00695450"/>
    <w:rsid w:val="00695464"/>
    <w:rsid w:val="006955D2"/>
    <w:rsid w:val="00696015"/>
    <w:rsid w:val="00696132"/>
    <w:rsid w:val="00696371"/>
    <w:rsid w:val="006964F4"/>
    <w:rsid w:val="0069658A"/>
    <w:rsid w:val="006966A3"/>
    <w:rsid w:val="0069678A"/>
    <w:rsid w:val="00696B53"/>
    <w:rsid w:val="00696BC3"/>
    <w:rsid w:val="00696D3F"/>
    <w:rsid w:val="00696FED"/>
    <w:rsid w:val="006974DC"/>
    <w:rsid w:val="00697664"/>
    <w:rsid w:val="006976A4"/>
    <w:rsid w:val="00697BAA"/>
    <w:rsid w:val="006A01EB"/>
    <w:rsid w:val="006A073C"/>
    <w:rsid w:val="006A085B"/>
    <w:rsid w:val="006A08D7"/>
    <w:rsid w:val="006A0D0F"/>
    <w:rsid w:val="006A0E41"/>
    <w:rsid w:val="006A102A"/>
    <w:rsid w:val="006A1974"/>
    <w:rsid w:val="006A197E"/>
    <w:rsid w:val="006A197F"/>
    <w:rsid w:val="006A1C4D"/>
    <w:rsid w:val="006A1E37"/>
    <w:rsid w:val="006A215E"/>
    <w:rsid w:val="006A21B6"/>
    <w:rsid w:val="006A23A6"/>
    <w:rsid w:val="006A2AA2"/>
    <w:rsid w:val="006A2AD4"/>
    <w:rsid w:val="006A2E4E"/>
    <w:rsid w:val="006A3066"/>
    <w:rsid w:val="006A315A"/>
    <w:rsid w:val="006A31EE"/>
    <w:rsid w:val="006A363F"/>
    <w:rsid w:val="006A39C1"/>
    <w:rsid w:val="006A3C3E"/>
    <w:rsid w:val="006A3E9D"/>
    <w:rsid w:val="006A4179"/>
    <w:rsid w:val="006A4C1E"/>
    <w:rsid w:val="006A5C92"/>
    <w:rsid w:val="006A5F0B"/>
    <w:rsid w:val="006A6626"/>
    <w:rsid w:val="006A6E7B"/>
    <w:rsid w:val="006A70DC"/>
    <w:rsid w:val="006A73E4"/>
    <w:rsid w:val="006A777E"/>
    <w:rsid w:val="006A7BBC"/>
    <w:rsid w:val="006A7E22"/>
    <w:rsid w:val="006B007C"/>
    <w:rsid w:val="006B00A9"/>
    <w:rsid w:val="006B03F1"/>
    <w:rsid w:val="006B052D"/>
    <w:rsid w:val="006B06C7"/>
    <w:rsid w:val="006B079F"/>
    <w:rsid w:val="006B0824"/>
    <w:rsid w:val="006B0AC3"/>
    <w:rsid w:val="006B1075"/>
    <w:rsid w:val="006B1550"/>
    <w:rsid w:val="006B174C"/>
    <w:rsid w:val="006B1822"/>
    <w:rsid w:val="006B3B96"/>
    <w:rsid w:val="006B3BD0"/>
    <w:rsid w:val="006B3C01"/>
    <w:rsid w:val="006B3D53"/>
    <w:rsid w:val="006B3E02"/>
    <w:rsid w:val="006B43D0"/>
    <w:rsid w:val="006B4428"/>
    <w:rsid w:val="006B4951"/>
    <w:rsid w:val="006B4E17"/>
    <w:rsid w:val="006B4EDC"/>
    <w:rsid w:val="006B5963"/>
    <w:rsid w:val="006B5FFE"/>
    <w:rsid w:val="006B6041"/>
    <w:rsid w:val="006B63AF"/>
    <w:rsid w:val="006B64BC"/>
    <w:rsid w:val="006B66D6"/>
    <w:rsid w:val="006B6A50"/>
    <w:rsid w:val="006B6A89"/>
    <w:rsid w:val="006B6CB0"/>
    <w:rsid w:val="006B6D33"/>
    <w:rsid w:val="006B6DFA"/>
    <w:rsid w:val="006B7060"/>
    <w:rsid w:val="006B749C"/>
    <w:rsid w:val="006B79AA"/>
    <w:rsid w:val="006B7B3B"/>
    <w:rsid w:val="006B7BAC"/>
    <w:rsid w:val="006B7BD5"/>
    <w:rsid w:val="006B7C2D"/>
    <w:rsid w:val="006B7CB5"/>
    <w:rsid w:val="006C0017"/>
    <w:rsid w:val="006C0193"/>
    <w:rsid w:val="006C03F8"/>
    <w:rsid w:val="006C0AC8"/>
    <w:rsid w:val="006C0C00"/>
    <w:rsid w:val="006C0DB3"/>
    <w:rsid w:val="006C0EEA"/>
    <w:rsid w:val="006C105B"/>
    <w:rsid w:val="006C153A"/>
    <w:rsid w:val="006C160A"/>
    <w:rsid w:val="006C184B"/>
    <w:rsid w:val="006C1875"/>
    <w:rsid w:val="006C1920"/>
    <w:rsid w:val="006C1D79"/>
    <w:rsid w:val="006C2B15"/>
    <w:rsid w:val="006C2D50"/>
    <w:rsid w:val="006C2DBC"/>
    <w:rsid w:val="006C3237"/>
    <w:rsid w:val="006C3D02"/>
    <w:rsid w:val="006C3D19"/>
    <w:rsid w:val="006C407D"/>
    <w:rsid w:val="006C428B"/>
    <w:rsid w:val="006C4359"/>
    <w:rsid w:val="006C4762"/>
    <w:rsid w:val="006C476D"/>
    <w:rsid w:val="006C48BD"/>
    <w:rsid w:val="006C4CFF"/>
    <w:rsid w:val="006C5B9C"/>
    <w:rsid w:val="006C5F9F"/>
    <w:rsid w:val="006C5FC7"/>
    <w:rsid w:val="006C606C"/>
    <w:rsid w:val="006C62E5"/>
    <w:rsid w:val="006C6953"/>
    <w:rsid w:val="006C6AB3"/>
    <w:rsid w:val="006C6AE8"/>
    <w:rsid w:val="006C6B4D"/>
    <w:rsid w:val="006C7A8A"/>
    <w:rsid w:val="006C7CD2"/>
    <w:rsid w:val="006D05AD"/>
    <w:rsid w:val="006D0696"/>
    <w:rsid w:val="006D0BEC"/>
    <w:rsid w:val="006D0C80"/>
    <w:rsid w:val="006D0CAC"/>
    <w:rsid w:val="006D0EC8"/>
    <w:rsid w:val="006D10FE"/>
    <w:rsid w:val="006D1334"/>
    <w:rsid w:val="006D13EF"/>
    <w:rsid w:val="006D14A8"/>
    <w:rsid w:val="006D15E4"/>
    <w:rsid w:val="006D1D8F"/>
    <w:rsid w:val="006D20A8"/>
    <w:rsid w:val="006D245E"/>
    <w:rsid w:val="006D24AE"/>
    <w:rsid w:val="006D2845"/>
    <w:rsid w:val="006D3759"/>
    <w:rsid w:val="006D37CF"/>
    <w:rsid w:val="006D3AD1"/>
    <w:rsid w:val="006D3C8F"/>
    <w:rsid w:val="006D424C"/>
    <w:rsid w:val="006D4404"/>
    <w:rsid w:val="006D4A42"/>
    <w:rsid w:val="006D4D00"/>
    <w:rsid w:val="006D50A6"/>
    <w:rsid w:val="006D52B5"/>
    <w:rsid w:val="006D54B2"/>
    <w:rsid w:val="006D560C"/>
    <w:rsid w:val="006D5699"/>
    <w:rsid w:val="006D56A0"/>
    <w:rsid w:val="006D5728"/>
    <w:rsid w:val="006D5804"/>
    <w:rsid w:val="006D584E"/>
    <w:rsid w:val="006D5BD3"/>
    <w:rsid w:val="006D5C71"/>
    <w:rsid w:val="006D62BE"/>
    <w:rsid w:val="006D6312"/>
    <w:rsid w:val="006D6607"/>
    <w:rsid w:val="006D69DB"/>
    <w:rsid w:val="006D6E54"/>
    <w:rsid w:val="006D6EBE"/>
    <w:rsid w:val="006D73D4"/>
    <w:rsid w:val="006D79DE"/>
    <w:rsid w:val="006D7A8E"/>
    <w:rsid w:val="006D7AD2"/>
    <w:rsid w:val="006D7CD7"/>
    <w:rsid w:val="006E00B6"/>
    <w:rsid w:val="006E0112"/>
    <w:rsid w:val="006E0713"/>
    <w:rsid w:val="006E07AD"/>
    <w:rsid w:val="006E099F"/>
    <w:rsid w:val="006E0AA6"/>
    <w:rsid w:val="006E0B9D"/>
    <w:rsid w:val="006E0DDA"/>
    <w:rsid w:val="006E0FF7"/>
    <w:rsid w:val="006E11C2"/>
    <w:rsid w:val="006E123C"/>
    <w:rsid w:val="006E1418"/>
    <w:rsid w:val="006E1687"/>
    <w:rsid w:val="006E1899"/>
    <w:rsid w:val="006E1D34"/>
    <w:rsid w:val="006E1E93"/>
    <w:rsid w:val="006E21C1"/>
    <w:rsid w:val="006E2699"/>
    <w:rsid w:val="006E2AC4"/>
    <w:rsid w:val="006E2CF6"/>
    <w:rsid w:val="006E2F41"/>
    <w:rsid w:val="006E39C2"/>
    <w:rsid w:val="006E3D92"/>
    <w:rsid w:val="006E3E07"/>
    <w:rsid w:val="006E3F88"/>
    <w:rsid w:val="006E3F8A"/>
    <w:rsid w:val="006E4883"/>
    <w:rsid w:val="006E4A93"/>
    <w:rsid w:val="006E4B05"/>
    <w:rsid w:val="006E4E57"/>
    <w:rsid w:val="006E4E9E"/>
    <w:rsid w:val="006E4F05"/>
    <w:rsid w:val="006E52D1"/>
    <w:rsid w:val="006E5612"/>
    <w:rsid w:val="006E5868"/>
    <w:rsid w:val="006E5A73"/>
    <w:rsid w:val="006E5B0B"/>
    <w:rsid w:val="006E5B1D"/>
    <w:rsid w:val="006E5DF9"/>
    <w:rsid w:val="006E631D"/>
    <w:rsid w:val="006E6343"/>
    <w:rsid w:val="006E66C3"/>
    <w:rsid w:val="006E66FE"/>
    <w:rsid w:val="006E67F4"/>
    <w:rsid w:val="006E6D7E"/>
    <w:rsid w:val="006E6E68"/>
    <w:rsid w:val="006E6FDD"/>
    <w:rsid w:val="006E7096"/>
    <w:rsid w:val="006E75A4"/>
    <w:rsid w:val="006E75C5"/>
    <w:rsid w:val="006E784A"/>
    <w:rsid w:val="006E7A80"/>
    <w:rsid w:val="006E7ABC"/>
    <w:rsid w:val="006E7F08"/>
    <w:rsid w:val="006F038C"/>
    <w:rsid w:val="006F05DC"/>
    <w:rsid w:val="006F0C8A"/>
    <w:rsid w:val="006F1586"/>
    <w:rsid w:val="006F1589"/>
    <w:rsid w:val="006F1B1B"/>
    <w:rsid w:val="006F1CBC"/>
    <w:rsid w:val="006F1F5B"/>
    <w:rsid w:val="006F1F60"/>
    <w:rsid w:val="006F1F6D"/>
    <w:rsid w:val="006F24F6"/>
    <w:rsid w:val="006F26D5"/>
    <w:rsid w:val="006F2FEC"/>
    <w:rsid w:val="006F32B3"/>
    <w:rsid w:val="006F3460"/>
    <w:rsid w:val="006F3475"/>
    <w:rsid w:val="006F3785"/>
    <w:rsid w:val="006F39F5"/>
    <w:rsid w:val="006F3EE6"/>
    <w:rsid w:val="006F417A"/>
    <w:rsid w:val="006F42B7"/>
    <w:rsid w:val="006F43DB"/>
    <w:rsid w:val="006F4675"/>
    <w:rsid w:val="006F4B70"/>
    <w:rsid w:val="006F4C2C"/>
    <w:rsid w:val="006F4D7F"/>
    <w:rsid w:val="006F5009"/>
    <w:rsid w:val="006F55BE"/>
    <w:rsid w:val="006F55F4"/>
    <w:rsid w:val="006F5608"/>
    <w:rsid w:val="006F5719"/>
    <w:rsid w:val="006F5B55"/>
    <w:rsid w:val="006F60FE"/>
    <w:rsid w:val="006F6147"/>
    <w:rsid w:val="006F6261"/>
    <w:rsid w:val="006F6346"/>
    <w:rsid w:val="006F636E"/>
    <w:rsid w:val="006F640B"/>
    <w:rsid w:val="006F6493"/>
    <w:rsid w:val="006F66E4"/>
    <w:rsid w:val="006F6AF1"/>
    <w:rsid w:val="006F6D6C"/>
    <w:rsid w:val="006F6FF5"/>
    <w:rsid w:val="006F7128"/>
    <w:rsid w:val="006F72C9"/>
    <w:rsid w:val="006F79CE"/>
    <w:rsid w:val="006F7A09"/>
    <w:rsid w:val="006F7A8A"/>
    <w:rsid w:val="00700669"/>
    <w:rsid w:val="0070073A"/>
    <w:rsid w:val="007007EE"/>
    <w:rsid w:val="00700951"/>
    <w:rsid w:val="00700972"/>
    <w:rsid w:val="00700A5D"/>
    <w:rsid w:val="00700D69"/>
    <w:rsid w:val="00700E88"/>
    <w:rsid w:val="00701284"/>
    <w:rsid w:val="0070137E"/>
    <w:rsid w:val="00701400"/>
    <w:rsid w:val="0070150B"/>
    <w:rsid w:val="0070197C"/>
    <w:rsid w:val="00702102"/>
    <w:rsid w:val="007028BF"/>
    <w:rsid w:val="007029BF"/>
    <w:rsid w:val="00702B79"/>
    <w:rsid w:val="00702E96"/>
    <w:rsid w:val="00703784"/>
    <w:rsid w:val="00703A34"/>
    <w:rsid w:val="00703CCD"/>
    <w:rsid w:val="00704BF2"/>
    <w:rsid w:val="00704D54"/>
    <w:rsid w:val="00705132"/>
    <w:rsid w:val="007053D1"/>
    <w:rsid w:val="00705479"/>
    <w:rsid w:val="0070564B"/>
    <w:rsid w:val="0070583C"/>
    <w:rsid w:val="00705952"/>
    <w:rsid w:val="00705A6B"/>
    <w:rsid w:val="00706374"/>
    <w:rsid w:val="007064C1"/>
    <w:rsid w:val="00706D07"/>
    <w:rsid w:val="00706E35"/>
    <w:rsid w:val="0070709A"/>
    <w:rsid w:val="00707269"/>
    <w:rsid w:val="007073B3"/>
    <w:rsid w:val="007079BC"/>
    <w:rsid w:val="00707ED4"/>
    <w:rsid w:val="007100F1"/>
    <w:rsid w:val="00710642"/>
    <w:rsid w:val="007106AB"/>
    <w:rsid w:val="007107E7"/>
    <w:rsid w:val="00710894"/>
    <w:rsid w:val="00710A26"/>
    <w:rsid w:val="00710AF1"/>
    <w:rsid w:val="00710ECB"/>
    <w:rsid w:val="00710F9B"/>
    <w:rsid w:val="0071125E"/>
    <w:rsid w:val="0071158A"/>
    <w:rsid w:val="00711B8B"/>
    <w:rsid w:val="00711EC9"/>
    <w:rsid w:val="00711EDB"/>
    <w:rsid w:val="00712254"/>
    <w:rsid w:val="0071239D"/>
    <w:rsid w:val="00712DB0"/>
    <w:rsid w:val="00712EC1"/>
    <w:rsid w:val="00713074"/>
    <w:rsid w:val="0071323B"/>
    <w:rsid w:val="007132A5"/>
    <w:rsid w:val="007132F2"/>
    <w:rsid w:val="0071337B"/>
    <w:rsid w:val="0071338F"/>
    <w:rsid w:val="00713863"/>
    <w:rsid w:val="007138F5"/>
    <w:rsid w:val="00713AB1"/>
    <w:rsid w:val="00713BD6"/>
    <w:rsid w:val="00713BE7"/>
    <w:rsid w:val="00713C6A"/>
    <w:rsid w:val="007140E4"/>
    <w:rsid w:val="00714311"/>
    <w:rsid w:val="00714923"/>
    <w:rsid w:val="00714ACD"/>
    <w:rsid w:val="007151AD"/>
    <w:rsid w:val="00715E22"/>
    <w:rsid w:val="00715F56"/>
    <w:rsid w:val="00716106"/>
    <w:rsid w:val="0071626D"/>
    <w:rsid w:val="007164AF"/>
    <w:rsid w:val="007165B4"/>
    <w:rsid w:val="007167E5"/>
    <w:rsid w:val="007168B2"/>
    <w:rsid w:val="00716AB3"/>
    <w:rsid w:val="00716DB5"/>
    <w:rsid w:val="00716EB7"/>
    <w:rsid w:val="00717B4B"/>
    <w:rsid w:val="00720192"/>
    <w:rsid w:val="007206BD"/>
    <w:rsid w:val="00720CF2"/>
    <w:rsid w:val="007210F6"/>
    <w:rsid w:val="00721A02"/>
    <w:rsid w:val="00721C96"/>
    <w:rsid w:val="00721E10"/>
    <w:rsid w:val="00722587"/>
    <w:rsid w:val="00722683"/>
    <w:rsid w:val="0072291B"/>
    <w:rsid w:val="00723281"/>
    <w:rsid w:val="00723604"/>
    <w:rsid w:val="007237D0"/>
    <w:rsid w:val="00723B4D"/>
    <w:rsid w:val="00723EF7"/>
    <w:rsid w:val="00723F04"/>
    <w:rsid w:val="0072427D"/>
    <w:rsid w:val="0072460D"/>
    <w:rsid w:val="00724902"/>
    <w:rsid w:val="00724AD4"/>
    <w:rsid w:val="00724F5D"/>
    <w:rsid w:val="0072521A"/>
    <w:rsid w:val="007252E6"/>
    <w:rsid w:val="00725481"/>
    <w:rsid w:val="007256AE"/>
    <w:rsid w:val="00725A4A"/>
    <w:rsid w:val="00726C8C"/>
    <w:rsid w:val="00726DFB"/>
    <w:rsid w:val="00726E32"/>
    <w:rsid w:val="00727161"/>
    <w:rsid w:val="007271C5"/>
    <w:rsid w:val="00727537"/>
    <w:rsid w:val="00727DBC"/>
    <w:rsid w:val="007302C2"/>
    <w:rsid w:val="00730528"/>
    <w:rsid w:val="00730598"/>
    <w:rsid w:val="00730900"/>
    <w:rsid w:val="00730B92"/>
    <w:rsid w:val="00731963"/>
    <w:rsid w:val="00731A3D"/>
    <w:rsid w:val="00731C62"/>
    <w:rsid w:val="007323F8"/>
    <w:rsid w:val="00732463"/>
    <w:rsid w:val="00732842"/>
    <w:rsid w:val="00732AF6"/>
    <w:rsid w:val="00733077"/>
    <w:rsid w:val="00733472"/>
    <w:rsid w:val="007335CC"/>
    <w:rsid w:val="00733745"/>
    <w:rsid w:val="00733D29"/>
    <w:rsid w:val="00733D7E"/>
    <w:rsid w:val="0073432A"/>
    <w:rsid w:val="007346D9"/>
    <w:rsid w:val="00734701"/>
    <w:rsid w:val="007347FE"/>
    <w:rsid w:val="00734B7E"/>
    <w:rsid w:val="00734F1E"/>
    <w:rsid w:val="007351D3"/>
    <w:rsid w:val="007352CC"/>
    <w:rsid w:val="007353E2"/>
    <w:rsid w:val="00735693"/>
    <w:rsid w:val="007358FB"/>
    <w:rsid w:val="00736066"/>
    <w:rsid w:val="00736074"/>
    <w:rsid w:val="00736B29"/>
    <w:rsid w:val="00736B3C"/>
    <w:rsid w:val="00736C5C"/>
    <w:rsid w:val="007374A7"/>
    <w:rsid w:val="007376D7"/>
    <w:rsid w:val="0074000D"/>
    <w:rsid w:val="007400BD"/>
    <w:rsid w:val="0074015E"/>
    <w:rsid w:val="00740344"/>
    <w:rsid w:val="007405AB"/>
    <w:rsid w:val="00740981"/>
    <w:rsid w:val="00740990"/>
    <w:rsid w:val="007411F4"/>
    <w:rsid w:val="007412F6"/>
    <w:rsid w:val="00741566"/>
    <w:rsid w:val="007416E4"/>
    <w:rsid w:val="00741832"/>
    <w:rsid w:val="00741A71"/>
    <w:rsid w:val="00741FFD"/>
    <w:rsid w:val="00742090"/>
    <w:rsid w:val="0074231C"/>
    <w:rsid w:val="00742ACC"/>
    <w:rsid w:val="00742CC0"/>
    <w:rsid w:val="00742F3E"/>
    <w:rsid w:val="00743610"/>
    <w:rsid w:val="0074365C"/>
    <w:rsid w:val="00743925"/>
    <w:rsid w:val="00743EFE"/>
    <w:rsid w:val="007440E2"/>
    <w:rsid w:val="00744532"/>
    <w:rsid w:val="0074464F"/>
    <w:rsid w:val="0074486B"/>
    <w:rsid w:val="00744B5A"/>
    <w:rsid w:val="00744DFE"/>
    <w:rsid w:val="00744FA8"/>
    <w:rsid w:val="00745062"/>
    <w:rsid w:val="00745106"/>
    <w:rsid w:val="00745200"/>
    <w:rsid w:val="0074526D"/>
    <w:rsid w:val="00745D04"/>
    <w:rsid w:val="00746C09"/>
    <w:rsid w:val="00747071"/>
    <w:rsid w:val="0074712E"/>
    <w:rsid w:val="007478CE"/>
    <w:rsid w:val="00747B42"/>
    <w:rsid w:val="00750568"/>
    <w:rsid w:val="007508F7"/>
    <w:rsid w:val="00750E27"/>
    <w:rsid w:val="00750F48"/>
    <w:rsid w:val="007512F0"/>
    <w:rsid w:val="00751495"/>
    <w:rsid w:val="007514B5"/>
    <w:rsid w:val="0075157D"/>
    <w:rsid w:val="00751A95"/>
    <w:rsid w:val="0075204A"/>
    <w:rsid w:val="00752284"/>
    <w:rsid w:val="00752313"/>
    <w:rsid w:val="007524FE"/>
    <w:rsid w:val="007526A0"/>
    <w:rsid w:val="00752F8D"/>
    <w:rsid w:val="0075381B"/>
    <w:rsid w:val="00753963"/>
    <w:rsid w:val="0075417C"/>
    <w:rsid w:val="007543D8"/>
    <w:rsid w:val="007543F2"/>
    <w:rsid w:val="00754C90"/>
    <w:rsid w:val="00755612"/>
    <w:rsid w:val="00755717"/>
    <w:rsid w:val="007557F6"/>
    <w:rsid w:val="00755962"/>
    <w:rsid w:val="00755B67"/>
    <w:rsid w:val="00756069"/>
    <w:rsid w:val="00756165"/>
    <w:rsid w:val="00756619"/>
    <w:rsid w:val="00756704"/>
    <w:rsid w:val="00756965"/>
    <w:rsid w:val="00756D2B"/>
    <w:rsid w:val="007575DA"/>
    <w:rsid w:val="0075764A"/>
    <w:rsid w:val="0076015E"/>
    <w:rsid w:val="007607D9"/>
    <w:rsid w:val="00760A51"/>
    <w:rsid w:val="00760CDD"/>
    <w:rsid w:val="007610DA"/>
    <w:rsid w:val="007610FE"/>
    <w:rsid w:val="00761463"/>
    <w:rsid w:val="00761AC7"/>
    <w:rsid w:val="00761C0C"/>
    <w:rsid w:val="00761C73"/>
    <w:rsid w:val="00761E27"/>
    <w:rsid w:val="00761E71"/>
    <w:rsid w:val="00762466"/>
    <w:rsid w:val="00762FFE"/>
    <w:rsid w:val="00763605"/>
    <w:rsid w:val="007638AF"/>
    <w:rsid w:val="0076395E"/>
    <w:rsid w:val="00763A1B"/>
    <w:rsid w:val="00763FE5"/>
    <w:rsid w:val="00764002"/>
    <w:rsid w:val="00764BC2"/>
    <w:rsid w:val="00764C8B"/>
    <w:rsid w:val="00764E39"/>
    <w:rsid w:val="007650DF"/>
    <w:rsid w:val="007659BA"/>
    <w:rsid w:val="0076659B"/>
    <w:rsid w:val="00766BCF"/>
    <w:rsid w:val="007671DE"/>
    <w:rsid w:val="0076745D"/>
    <w:rsid w:val="00767ACD"/>
    <w:rsid w:val="00767B96"/>
    <w:rsid w:val="00767BC4"/>
    <w:rsid w:val="00767F08"/>
    <w:rsid w:val="00770076"/>
    <w:rsid w:val="0077071B"/>
    <w:rsid w:val="00770FF3"/>
    <w:rsid w:val="00771530"/>
    <w:rsid w:val="00771613"/>
    <w:rsid w:val="00771714"/>
    <w:rsid w:val="00771752"/>
    <w:rsid w:val="00771754"/>
    <w:rsid w:val="0077273D"/>
    <w:rsid w:val="007727CC"/>
    <w:rsid w:val="0077296B"/>
    <w:rsid w:val="007729EF"/>
    <w:rsid w:val="007732A4"/>
    <w:rsid w:val="00773417"/>
    <w:rsid w:val="00773F96"/>
    <w:rsid w:val="00774795"/>
    <w:rsid w:val="00774806"/>
    <w:rsid w:val="00774AEB"/>
    <w:rsid w:val="00774B89"/>
    <w:rsid w:val="00774E6E"/>
    <w:rsid w:val="00774EDF"/>
    <w:rsid w:val="00775AB5"/>
    <w:rsid w:val="007767DD"/>
    <w:rsid w:val="00776BC3"/>
    <w:rsid w:val="00776C3A"/>
    <w:rsid w:val="00776C6D"/>
    <w:rsid w:val="00776FDA"/>
    <w:rsid w:val="007773BE"/>
    <w:rsid w:val="007775D8"/>
    <w:rsid w:val="00777657"/>
    <w:rsid w:val="007777C8"/>
    <w:rsid w:val="0077786D"/>
    <w:rsid w:val="00777903"/>
    <w:rsid w:val="00777E09"/>
    <w:rsid w:val="00777F09"/>
    <w:rsid w:val="007804B2"/>
    <w:rsid w:val="00780866"/>
    <w:rsid w:val="0078099A"/>
    <w:rsid w:val="00780C64"/>
    <w:rsid w:val="00780CCF"/>
    <w:rsid w:val="00781325"/>
    <w:rsid w:val="0078156B"/>
    <w:rsid w:val="007819BB"/>
    <w:rsid w:val="00781B7C"/>
    <w:rsid w:val="00781EE8"/>
    <w:rsid w:val="00782568"/>
    <w:rsid w:val="00782754"/>
    <w:rsid w:val="00782ECC"/>
    <w:rsid w:val="00782F6A"/>
    <w:rsid w:val="00782FB2"/>
    <w:rsid w:val="00783075"/>
    <w:rsid w:val="00783204"/>
    <w:rsid w:val="00783565"/>
    <w:rsid w:val="007835BE"/>
    <w:rsid w:val="0078380C"/>
    <w:rsid w:val="00783924"/>
    <w:rsid w:val="00783967"/>
    <w:rsid w:val="007839AB"/>
    <w:rsid w:val="00783F7F"/>
    <w:rsid w:val="00784075"/>
    <w:rsid w:val="007844E2"/>
    <w:rsid w:val="00784597"/>
    <w:rsid w:val="00784713"/>
    <w:rsid w:val="007847C7"/>
    <w:rsid w:val="00784AB1"/>
    <w:rsid w:val="007855D8"/>
    <w:rsid w:val="00785952"/>
    <w:rsid w:val="00785A85"/>
    <w:rsid w:val="00785C46"/>
    <w:rsid w:val="00785D0E"/>
    <w:rsid w:val="00785D52"/>
    <w:rsid w:val="00786C6A"/>
    <w:rsid w:val="00786CB6"/>
    <w:rsid w:val="00787457"/>
    <w:rsid w:val="00787C84"/>
    <w:rsid w:val="00790F15"/>
    <w:rsid w:val="00790F78"/>
    <w:rsid w:val="00791316"/>
    <w:rsid w:val="00791AA9"/>
    <w:rsid w:val="00791B39"/>
    <w:rsid w:val="00791FCB"/>
    <w:rsid w:val="0079234B"/>
    <w:rsid w:val="00792917"/>
    <w:rsid w:val="00792A16"/>
    <w:rsid w:val="00792C55"/>
    <w:rsid w:val="00793355"/>
    <w:rsid w:val="00793551"/>
    <w:rsid w:val="00793776"/>
    <w:rsid w:val="00793A48"/>
    <w:rsid w:val="00793E4E"/>
    <w:rsid w:val="00793F1D"/>
    <w:rsid w:val="0079489C"/>
    <w:rsid w:val="00794ED8"/>
    <w:rsid w:val="00795388"/>
    <w:rsid w:val="00795707"/>
    <w:rsid w:val="007959EB"/>
    <w:rsid w:val="00795AF7"/>
    <w:rsid w:val="00795D10"/>
    <w:rsid w:val="007961E7"/>
    <w:rsid w:val="007965FC"/>
    <w:rsid w:val="007968E2"/>
    <w:rsid w:val="00797B72"/>
    <w:rsid w:val="00797C70"/>
    <w:rsid w:val="007A0510"/>
    <w:rsid w:val="007A06D6"/>
    <w:rsid w:val="007A0981"/>
    <w:rsid w:val="007A0C41"/>
    <w:rsid w:val="007A0C99"/>
    <w:rsid w:val="007A0F9C"/>
    <w:rsid w:val="007A1CA8"/>
    <w:rsid w:val="007A2256"/>
    <w:rsid w:val="007A2298"/>
    <w:rsid w:val="007A23FE"/>
    <w:rsid w:val="007A2809"/>
    <w:rsid w:val="007A2CE4"/>
    <w:rsid w:val="007A2F31"/>
    <w:rsid w:val="007A398E"/>
    <w:rsid w:val="007A3BA4"/>
    <w:rsid w:val="007A3CBC"/>
    <w:rsid w:val="007A3D25"/>
    <w:rsid w:val="007A4055"/>
    <w:rsid w:val="007A4183"/>
    <w:rsid w:val="007A50E0"/>
    <w:rsid w:val="007A5599"/>
    <w:rsid w:val="007A5A1D"/>
    <w:rsid w:val="007A5D7F"/>
    <w:rsid w:val="007A6131"/>
    <w:rsid w:val="007A65A3"/>
    <w:rsid w:val="007A6B92"/>
    <w:rsid w:val="007A70EE"/>
    <w:rsid w:val="007A73EB"/>
    <w:rsid w:val="007A778D"/>
    <w:rsid w:val="007A7D95"/>
    <w:rsid w:val="007A7EAA"/>
    <w:rsid w:val="007B03DF"/>
    <w:rsid w:val="007B06C0"/>
    <w:rsid w:val="007B086D"/>
    <w:rsid w:val="007B0A3E"/>
    <w:rsid w:val="007B0A7C"/>
    <w:rsid w:val="007B17AA"/>
    <w:rsid w:val="007B19DE"/>
    <w:rsid w:val="007B1E0A"/>
    <w:rsid w:val="007B1E8D"/>
    <w:rsid w:val="007B20AA"/>
    <w:rsid w:val="007B2254"/>
    <w:rsid w:val="007B22B5"/>
    <w:rsid w:val="007B256E"/>
    <w:rsid w:val="007B2667"/>
    <w:rsid w:val="007B2993"/>
    <w:rsid w:val="007B2E19"/>
    <w:rsid w:val="007B2EFB"/>
    <w:rsid w:val="007B314D"/>
    <w:rsid w:val="007B31D4"/>
    <w:rsid w:val="007B34CF"/>
    <w:rsid w:val="007B35D3"/>
    <w:rsid w:val="007B3614"/>
    <w:rsid w:val="007B3724"/>
    <w:rsid w:val="007B4035"/>
    <w:rsid w:val="007B469B"/>
    <w:rsid w:val="007B4A47"/>
    <w:rsid w:val="007B4EAE"/>
    <w:rsid w:val="007B51B3"/>
    <w:rsid w:val="007B5738"/>
    <w:rsid w:val="007B5BD7"/>
    <w:rsid w:val="007B5D6F"/>
    <w:rsid w:val="007B5F99"/>
    <w:rsid w:val="007B6042"/>
    <w:rsid w:val="007B678C"/>
    <w:rsid w:val="007B6CDC"/>
    <w:rsid w:val="007B6D60"/>
    <w:rsid w:val="007B6F0A"/>
    <w:rsid w:val="007B70DF"/>
    <w:rsid w:val="007B7215"/>
    <w:rsid w:val="007B72B0"/>
    <w:rsid w:val="007B757F"/>
    <w:rsid w:val="007B7900"/>
    <w:rsid w:val="007B7A36"/>
    <w:rsid w:val="007B7AC0"/>
    <w:rsid w:val="007B7CA7"/>
    <w:rsid w:val="007C016F"/>
    <w:rsid w:val="007C041C"/>
    <w:rsid w:val="007C07BD"/>
    <w:rsid w:val="007C0884"/>
    <w:rsid w:val="007C0A0C"/>
    <w:rsid w:val="007C0EBB"/>
    <w:rsid w:val="007C135F"/>
    <w:rsid w:val="007C14BD"/>
    <w:rsid w:val="007C1559"/>
    <w:rsid w:val="007C1A57"/>
    <w:rsid w:val="007C1C4D"/>
    <w:rsid w:val="007C1CA4"/>
    <w:rsid w:val="007C1E83"/>
    <w:rsid w:val="007C221E"/>
    <w:rsid w:val="007C24DE"/>
    <w:rsid w:val="007C25C4"/>
    <w:rsid w:val="007C2887"/>
    <w:rsid w:val="007C2BC0"/>
    <w:rsid w:val="007C2C72"/>
    <w:rsid w:val="007C2EDE"/>
    <w:rsid w:val="007C2F79"/>
    <w:rsid w:val="007C2FA9"/>
    <w:rsid w:val="007C365A"/>
    <w:rsid w:val="007C3D49"/>
    <w:rsid w:val="007C3DD4"/>
    <w:rsid w:val="007C4233"/>
    <w:rsid w:val="007C4236"/>
    <w:rsid w:val="007C4837"/>
    <w:rsid w:val="007C4A6F"/>
    <w:rsid w:val="007C4E32"/>
    <w:rsid w:val="007C57C1"/>
    <w:rsid w:val="007C5C20"/>
    <w:rsid w:val="007C5D25"/>
    <w:rsid w:val="007C6441"/>
    <w:rsid w:val="007C66AE"/>
    <w:rsid w:val="007C67E3"/>
    <w:rsid w:val="007C6C3B"/>
    <w:rsid w:val="007C7162"/>
    <w:rsid w:val="007C7175"/>
    <w:rsid w:val="007C75C5"/>
    <w:rsid w:val="007C76C8"/>
    <w:rsid w:val="007C782D"/>
    <w:rsid w:val="007C7908"/>
    <w:rsid w:val="007C7B0D"/>
    <w:rsid w:val="007D04FC"/>
    <w:rsid w:val="007D05F9"/>
    <w:rsid w:val="007D077D"/>
    <w:rsid w:val="007D097D"/>
    <w:rsid w:val="007D0C38"/>
    <w:rsid w:val="007D0C6C"/>
    <w:rsid w:val="007D0E5C"/>
    <w:rsid w:val="007D1815"/>
    <w:rsid w:val="007D1816"/>
    <w:rsid w:val="007D1D66"/>
    <w:rsid w:val="007D28BA"/>
    <w:rsid w:val="007D28DE"/>
    <w:rsid w:val="007D2968"/>
    <w:rsid w:val="007D2999"/>
    <w:rsid w:val="007D2C21"/>
    <w:rsid w:val="007D2CA9"/>
    <w:rsid w:val="007D2E65"/>
    <w:rsid w:val="007D2F2D"/>
    <w:rsid w:val="007D3173"/>
    <w:rsid w:val="007D38F9"/>
    <w:rsid w:val="007D3986"/>
    <w:rsid w:val="007D3B1A"/>
    <w:rsid w:val="007D3C95"/>
    <w:rsid w:val="007D41B8"/>
    <w:rsid w:val="007D4F94"/>
    <w:rsid w:val="007D5188"/>
    <w:rsid w:val="007D5492"/>
    <w:rsid w:val="007D5866"/>
    <w:rsid w:val="007D58AA"/>
    <w:rsid w:val="007D614D"/>
    <w:rsid w:val="007D61F4"/>
    <w:rsid w:val="007D63C0"/>
    <w:rsid w:val="007D65E5"/>
    <w:rsid w:val="007D6B2E"/>
    <w:rsid w:val="007D6D29"/>
    <w:rsid w:val="007D6D31"/>
    <w:rsid w:val="007D6DF3"/>
    <w:rsid w:val="007D75AD"/>
    <w:rsid w:val="007D75EC"/>
    <w:rsid w:val="007D7AB6"/>
    <w:rsid w:val="007E0B0F"/>
    <w:rsid w:val="007E0BA2"/>
    <w:rsid w:val="007E1122"/>
    <w:rsid w:val="007E1665"/>
    <w:rsid w:val="007E17DD"/>
    <w:rsid w:val="007E1936"/>
    <w:rsid w:val="007E1A30"/>
    <w:rsid w:val="007E1B68"/>
    <w:rsid w:val="007E1D10"/>
    <w:rsid w:val="007E2057"/>
    <w:rsid w:val="007E24B5"/>
    <w:rsid w:val="007E2575"/>
    <w:rsid w:val="007E2650"/>
    <w:rsid w:val="007E27CF"/>
    <w:rsid w:val="007E28E2"/>
    <w:rsid w:val="007E2D67"/>
    <w:rsid w:val="007E311F"/>
    <w:rsid w:val="007E3204"/>
    <w:rsid w:val="007E326D"/>
    <w:rsid w:val="007E38BB"/>
    <w:rsid w:val="007E3EE1"/>
    <w:rsid w:val="007E4051"/>
    <w:rsid w:val="007E45D2"/>
    <w:rsid w:val="007E481C"/>
    <w:rsid w:val="007E4834"/>
    <w:rsid w:val="007E4AB1"/>
    <w:rsid w:val="007E4CBC"/>
    <w:rsid w:val="007E4E22"/>
    <w:rsid w:val="007E53D6"/>
    <w:rsid w:val="007E5FE9"/>
    <w:rsid w:val="007E62BD"/>
    <w:rsid w:val="007E63F4"/>
    <w:rsid w:val="007E6A07"/>
    <w:rsid w:val="007E6C32"/>
    <w:rsid w:val="007E7072"/>
    <w:rsid w:val="007E70C2"/>
    <w:rsid w:val="007E7174"/>
    <w:rsid w:val="007E722E"/>
    <w:rsid w:val="007E73B4"/>
    <w:rsid w:val="007E7E81"/>
    <w:rsid w:val="007E7FB6"/>
    <w:rsid w:val="007F016E"/>
    <w:rsid w:val="007F065B"/>
    <w:rsid w:val="007F101C"/>
    <w:rsid w:val="007F17F1"/>
    <w:rsid w:val="007F18D7"/>
    <w:rsid w:val="007F1988"/>
    <w:rsid w:val="007F19F2"/>
    <w:rsid w:val="007F1DE1"/>
    <w:rsid w:val="007F224D"/>
    <w:rsid w:val="007F224E"/>
    <w:rsid w:val="007F25CC"/>
    <w:rsid w:val="007F2602"/>
    <w:rsid w:val="007F2A82"/>
    <w:rsid w:val="007F2F82"/>
    <w:rsid w:val="007F3316"/>
    <w:rsid w:val="007F3445"/>
    <w:rsid w:val="007F35DB"/>
    <w:rsid w:val="007F3D07"/>
    <w:rsid w:val="007F3D50"/>
    <w:rsid w:val="007F3E4A"/>
    <w:rsid w:val="007F468B"/>
    <w:rsid w:val="007F47C6"/>
    <w:rsid w:val="007F4B6E"/>
    <w:rsid w:val="007F4DB1"/>
    <w:rsid w:val="007F5140"/>
    <w:rsid w:val="007F53E7"/>
    <w:rsid w:val="007F5565"/>
    <w:rsid w:val="007F5E02"/>
    <w:rsid w:val="007F656E"/>
    <w:rsid w:val="007F6AA5"/>
    <w:rsid w:val="007F7170"/>
    <w:rsid w:val="007F73A0"/>
    <w:rsid w:val="007F7DD5"/>
    <w:rsid w:val="007F7E3C"/>
    <w:rsid w:val="00800B87"/>
    <w:rsid w:val="00801058"/>
    <w:rsid w:val="00801101"/>
    <w:rsid w:val="00801505"/>
    <w:rsid w:val="00802289"/>
    <w:rsid w:val="00802820"/>
    <w:rsid w:val="00802C66"/>
    <w:rsid w:val="00802F48"/>
    <w:rsid w:val="008030B2"/>
    <w:rsid w:val="00803183"/>
    <w:rsid w:val="0080347E"/>
    <w:rsid w:val="008034AB"/>
    <w:rsid w:val="00803697"/>
    <w:rsid w:val="00803C80"/>
    <w:rsid w:val="00803D35"/>
    <w:rsid w:val="00803DB9"/>
    <w:rsid w:val="0080422C"/>
    <w:rsid w:val="00804698"/>
    <w:rsid w:val="00804778"/>
    <w:rsid w:val="00804A7F"/>
    <w:rsid w:val="00804C36"/>
    <w:rsid w:val="00805580"/>
    <w:rsid w:val="00805EC7"/>
    <w:rsid w:val="008061B0"/>
    <w:rsid w:val="0080677E"/>
    <w:rsid w:val="00806AFE"/>
    <w:rsid w:val="00806B0D"/>
    <w:rsid w:val="00806C27"/>
    <w:rsid w:val="00806E7D"/>
    <w:rsid w:val="00807156"/>
    <w:rsid w:val="0080731D"/>
    <w:rsid w:val="00807402"/>
    <w:rsid w:val="0080770B"/>
    <w:rsid w:val="00807726"/>
    <w:rsid w:val="00807AF7"/>
    <w:rsid w:val="0081020A"/>
    <w:rsid w:val="008104D5"/>
    <w:rsid w:val="00810738"/>
    <w:rsid w:val="00810923"/>
    <w:rsid w:val="00810AC8"/>
    <w:rsid w:val="0081127E"/>
    <w:rsid w:val="00811435"/>
    <w:rsid w:val="00811551"/>
    <w:rsid w:val="00811604"/>
    <w:rsid w:val="008118BE"/>
    <w:rsid w:val="00811AAF"/>
    <w:rsid w:val="00811ACF"/>
    <w:rsid w:val="00811DD7"/>
    <w:rsid w:val="0081213F"/>
    <w:rsid w:val="008123ED"/>
    <w:rsid w:val="0081417B"/>
    <w:rsid w:val="00814184"/>
    <w:rsid w:val="00814844"/>
    <w:rsid w:val="00814BE8"/>
    <w:rsid w:val="00814C0E"/>
    <w:rsid w:val="00815063"/>
    <w:rsid w:val="0081517F"/>
    <w:rsid w:val="008151A1"/>
    <w:rsid w:val="008151CC"/>
    <w:rsid w:val="0081526A"/>
    <w:rsid w:val="008160F6"/>
    <w:rsid w:val="0081656A"/>
    <w:rsid w:val="008166E5"/>
    <w:rsid w:val="008168FA"/>
    <w:rsid w:val="00816AC3"/>
    <w:rsid w:val="00816B03"/>
    <w:rsid w:val="00816BB5"/>
    <w:rsid w:val="008170C8"/>
    <w:rsid w:val="0081726C"/>
    <w:rsid w:val="00817464"/>
    <w:rsid w:val="008175D6"/>
    <w:rsid w:val="008175E8"/>
    <w:rsid w:val="00817BC6"/>
    <w:rsid w:val="008203F2"/>
    <w:rsid w:val="0082088C"/>
    <w:rsid w:val="00820933"/>
    <w:rsid w:val="008209E7"/>
    <w:rsid w:val="00820C77"/>
    <w:rsid w:val="00820CF6"/>
    <w:rsid w:val="00820D40"/>
    <w:rsid w:val="00820F9E"/>
    <w:rsid w:val="008213A3"/>
    <w:rsid w:val="00821D04"/>
    <w:rsid w:val="008220A2"/>
    <w:rsid w:val="008225DF"/>
    <w:rsid w:val="0082268A"/>
    <w:rsid w:val="00822F9B"/>
    <w:rsid w:val="00822FF7"/>
    <w:rsid w:val="008233BE"/>
    <w:rsid w:val="008234CB"/>
    <w:rsid w:val="00823E21"/>
    <w:rsid w:val="00823F98"/>
    <w:rsid w:val="008241E0"/>
    <w:rsid w:val="00824658"/>
    <w:rsid w:val="00824B2D"/>
    <w:rsid w:val="00824D26"/>
    <w:rsid w:val="00824F70"/>
    <w:rsid w:val="00825748"/>
    <w:rsid w:val="00825C55"/>
    <w:rsid w:val="008261B8"/>
    <w:rsid w:val="008272D3"/>
    <w:rsid w:val="00827540"/>
    <w:rsid w:val="00827638"/>
    <w:rsid w:val="00827850"/>
    <w:rsid w:val="00827B5A"/>
    <w:rsid w:val="0083008E"/>
    <w:rsid w:val="0083011D"/>
    <w:rsid w:val="00830659"/>
    <w:rsid w:val="0083095E"/>
    <w:rsid w:val="0083097E"/>
    <w:rsid w:val="00830C05"/>
    <w:rsid w:val="0083107D"/>
    <w:rsid w:val="00831291"/>
    <w:rsid w:val="0083142B"/>
    <w:rsid w:val="00831B7D"/>
    <w:rsid w:val="00831D27"/>
    <w:rsid w:val="00831DC5"/>
    <w:rsid w:val="0083216C"/>
    <w:rsid w:val="00832766"/>
    <w:rsid w:val="008329B5"/>
    <w:rsid w:val="00832A7B"/>
    <w:rsid w:val="008330BD"/>
    <w:rsid w:val="00833378"/>
    <w:rsid w:val="00833BCF"/>
    <w:rsid w:val="00833F1D"/>
    <w:rsid w:val="008343E5"/>
    <w:rsid w:val="008344D4"/>
    <w:rsid w:val="008345DC"/>
    <w:rsid w:val="008345E4"/>
    <w:rsid w:val="00834724"/>
    <w:rsid w:val="00834B40"/>
    <w:rsid w:val="00834B92"/>
    <w:rsid w:val="00834CC3"/>
    <w:rsid w:val="00834F6D"/>
    <w:rsid w:val="0083540C"/>
    <w:rsid w:val="008355FB"/>
    <w:rsid w:val="008357C9"/>
    <w:rsid w:val="00835A0A"/>
    <w:rsid w:val="00835F42"/>
    <w:rsid w:val="008363E4"/>
    <w:rsid w:val="00836546"/>
    <w:rsid w:val="00836586"/>
    <w:rsid w:val="008365B0"/>
    <w:rsid w:val="00836A8A"/>
    <w:rsid w:val="00836CE7"/>
    <w:rsid w:val="0083714F"/>
    <w:rsid w:val="008373F2"/>
    <w:rsid w:val="008378B8"/>
    <w:rsid w:val="008378DF"/>
    <w:rsid w:val="008378F2"/>
    <w:rsid w:val="00837B66"/>
    <w:rsid w:val="008410C8"/>
    <w:rsid w:val="00841107"/>
    <w:rsid w:val="00841779"/>
    <w:rsid w:val="00841D69"/>
    <w:rsid w:val="00841EA5"/>
    <w:rsid w:val="00841ED8"/>
    <w:rsid w:val="0084205A"/>
    <w:rsid w:val="008422DB"/>
    <w:rsid w:val="0084252B"/>
    <w:rsid w:val="00842662"/>
    <w:rsid w:val="0084276A"/>
    <w:rsid w:val="00842AE4"/>
    <w:rsid w:val="00843128"/>
    <w:rsid w:val="0084373F"/>
    <w:rsid w:val="00843871"/>
    <w:rsid w:val="00843C37"/>
    <w:rsid w:val="00844B83"/>
    <w:rsid w:val="00844BBC"/>
    <w:rsid w:val="00845300"/>
    <w:rsid w:val="00845573"/>
    <w:rsid w:val="008457D2"/>
    <w:rsid w:val="008465DD"/>
    <w:rsid w:val="00846A73"/>
    <w:rsid w:val="00846B45"/>
    <w:rsid w:val="00846C1E"/>
    <w:rsid w:val="00846FBB"/>
    <w:rsid w:val="0084704C"/>
    <w:rsid w:val="008472E7"/>
    <w:rsid w:val="00847735"/>
    <w:rsid w:val="00847943"/>
    <w:rsid w:val="00847B0F"/>
    <w:rsid w:val="00847C40"/>
    <w:rsid w:val="00850066"/>
    <w:rsid w:val="00850604"/>
    <w:rsid w:val="008506BE"/>
    <w:rsid w:val="00850857"/>
    <w:rsid w:val="00850895"/>
    <w:rsid w:val="008508CB"/>
    <w:rsid w:val="00850A4D"/>
    <w:rsid w:val="00850C88"/>
    <w:rsid w:val="008510F0"/>
    <w:rsid w:val="00851241"/>
    <w:rsid w:val="00851D3E"/>
    <w:rsid w:val="008520DF"/>
    <w:rsid w:val="008524CD"/>
    <w:rsid w:val="00852647"/>
    <w:rsid w:val="00852676"/>
    <w:rsid w:val="0085267E"/>
    <w:rsid w:val="00852700"/>
    <w:rsid w:val="008527BF"/>
    <w:rsid w:val="00852883"/>
    <w:rsid w:val="00853696"/>
    <w:rsid w:val="0085376A"/>
    <w:rsid w:val="00853830"/>
    <w:rsid w:val="00853909"/>
    <w:rsid w:val="00853E77"/>
    <w:rsid w:val="00853FE4"/>
    <w:rsid w:val="00854B21"/>
    <w:rsid w:val="00854BD7"/>
    <w:rsid w:val="00855565"/>
    <w:rsid w:val="00855BC9"/>
    <w:rsid w:val="00855DED"/>
    <w:rsid w:val="00856135"/>
    <w:rsid w:val="008567B3"/>
    <w:rsid w:val="008576A6"/>
    <w:rsid w:val="00857C25"/>
    <w:rsid w:val="00860058"/>
    <w:rsid w:val="00860290"/>
    <w:rsid w:val="008602AA"/>
    <w:rsid w:val="00860C7D"/>
    <w:rsid w:val="008618A6"/>
    <w:rsid w:val="0086194B"/>
    <w:rsid w:val="0086210D"/>
    <w:rsid w:val="00862216"/>
    <w:rsid w:val="00862449"/>
    <w:rsid w:val="00862470"/>
    <w:rsid w:val="0086274A"/>
    <w:rsid w:val="008627C3"/>
    <w:rsid w:val="0086295E"/>
    <w:rsid w:val="00862A62"/>
    <w:rsid w:val="00862AFD"/>
    <w:rsid w:val="00862BCE"/>
    <w:rsid w:val="008631A8"/>
    <w:rsid w:val="0086355E"/>
    <w:rsid w:val="0086388E"/>
    <w:rsid w:val="00863B7B"/>
    <w:rsid w:val="00863D29"/>
    <w:rsid w:val="00864559"/>
    <w:rsid w:val="00864639"/>
    <w:rsid w:val="00864672"/>
    <w:rsid w:val="008648D0"/>
    <w:rsid w:val="00864D44"/>
    <w:rsid w:val="00864E4F"/>
    <w:rsid w:val="00864E89"/>
    <w:rsid w:val="00864EA4"/>
    <w:rsid w:val="0086599E"/>
    <w:rsid w:val="00865A9A"/>
    <w:rsid w:val="00865AB4"/>
    <w:rsid w:val="00865F7F"/>
    <w:rsid w:val="00866017"/>
    <w:rsid w:val="008662D0"/>
    <w:rsid w:val="00866325"/>
    <w:rsid w:val="00866A77"/>
    <w:rsid w:val="00866B81"/>
    <w:rsid w:val="00866FD2"/>
    <w:rsid w:val="008674C6"/>
    <w:rsid w:val="0086763A"/>
    <w:rsid w:val="008678D6"/>
    <w:rsid w:val="00870244"/>
    <w:rsid w:val="00870443"/>
    <w:rsid w:val="0087096F"/>
    <w:rsid w:val="00870AF1"/>
    <w:rsid w:val="00870B35"/>
    <w:rsid w:val="00870D12"/>
    <w:rsid w:val="0087123C"/>
    <w:rsid w:val="0087145C"/>
    <w:rsid w:val="0087158F"/>
    <w:rsid w:val="008718F3"/>
    <w:rsid w:val="00871A4A"/>
    <w:rsid w:val="0087278E"/>
    <w:rsid w:val="00872815"/>
    <w:rsid w:val="00873751"/>
    <w:rsid w:val="00874ABF"/>
    <w:rsid w:val="00874B8F"/>
    <w:rsid w:val="00874C42"/>
    <w:rsid w:val="00874C54"/>
    <w:rsid w:val="00874D3C"/>
    <w:rsid w:val="00875253"/>
    <w:rsid w:val="00875254"/>
    <w:rsid w:val="008752D6"/>
    <w:rsid w:val="008759E0"/>
    <w:rsid w:val="00875BEB"/>
    <w:rsid w:val="008761DF"/>
    <w:rsid w:val="0087662B"/>
    <w:rsid w:val="0087702E"/>
    <w:rsid w:val="00877801"/>
    <w:rsid w:val="00877A92"/>
    <w:rsid w:val="00877AD7"/>
    <w:rsid w:val="00877CD2"/>
    <w:rsid w:val="008803C8"/>
    <w:rsid w:val="00880707"/>
    <w:rsid w:val="00880A94"/>
    <w:rsid w:val="00880C58"/>
    <w:rsid w:val="00880C5D"/>
    <w:rsid w:val="00880C75"/>
    <w:rsid w:val="00881320"/>
    <w:rsid w:val="008815F9"/>
    <w:rsid w:val="00882449"/>
    <w:rsid w:val="0088301D"/>
    <w:rsid w:val="008830DB"/>
    <w:rsid w:val="0088320A"/>
    <w:rsid w:val="0088336B"/>
    <w:rsid w:val="00883A2E"/>
    <w:rsid w:val="00883A74"/>
    <w:rsid w:val="0088474E"/>
    <w:rsid w:val="008847E2"/>
    <w:rsid w:val="008849D2"/>
    <w:rsid w:val="00884BA8"/>
    <w:rsid w:val="008850E2"/>
    <w:rsid w:val="008853A8"/>
    <w:rsid w:val="00885694"/>
    <w:rsid w:val="00885B0D"/>
    <w:rsid w:val="00885C5D"/>
    <w:rsid w:val="00885D14"/>
    <w:rsid w:val="008861EA"/>
    <w:rsid w:val="0088628E"/>
    <w:rsid w:val="008867EB"/>
    <w:rsid w:val="00886891"/>
    <w:rsid w:val="00886BAF"/>
    <w:rsid w:val="0088743F"/>
    <w:rsid w:val="008875DF"/>
    <w:rsid w:val="00887921"/>
    <w:rsid w:val="00887F30"/>
    <w:rsid w:val="0089016D"/>
    <w:rsid w:val="00890461"/>
    <w:rsid w:val="0089061C"/>
    <w:rsid w:val="008906C4"/>
    <w:rsid w:val="008907D3"/>
    <w:rsid w:val="008907F3"/>
    <w:rsid w:val="00891119"/>
    <w:rsid w:val="00891291"/>
    <w:rsid w:val="008916DA"/>
    <w:rsid w:val="00891C22"/>
    <w:rsid w:val="00891C5F"/>
    <w:rsid w:val="00891C7C"/>
    <w:rsid w:val="00891CF9"/>
    <w:rsid w:val="00891FFC"/>
    <w:rsid w:val="00892110"/>
    <w:rsid w:val="008921BD"/>
    <w:rsid w:val="008924AF"/>
    <w:rsid w:val="00892A90"/>
    <w:rsid w:val="00892B6C"/>
    <w:rsid w:val="00892B6F"/>
    <w:rsid w:val="00892C0C"/>
    <w:rsid w:val="00892EF2"/>
    <w:rsid w:val="00893294"/>
    <w:rsid w:val="008938CF"/>
    <w:rsid w:val="00893B9D"/>
    <w:rsid w:val="00893E50"/>
    <w:rsid w:val="00893EC1"/>
    <w:rsid w:val="00894289"/>
    <w:rsid w:val="0089432E"/>
    <w:rsid w:val="0089447F"/>
    <w:rsid w:val="00894678"/>
    <w:rsid w:val="00895030"/>
    <w:rsid w:val="008952BF"/>
    <w:rsid w:val="00895514"/>
    <w:rsid w:val="00895546"/>
    <w:rsid w:val="00895730"/>
    <w:rsid w:val="008957FB"/>
    <w:rsid w:val="00895BF2"/>
    <w:rsid w:val="00895E0F"/>
    <w:rsid w:val="008960A3"/>
    <w:rsid w:val="00896269"/>
    <w:rsid w:val="00896551"/>
    <w:rsid w:val="00896879"/>
    <w:rsid w:val="00896A0B"/>
    <w:rsid w:val="0089759C"/>
    <w:rsid w:val="008976A7"/>
    <w:rsid w:val="008978C6"/>
    <w:rsid w:val="00897A90"/>
    <w:rsid w:val="00897C0D"/>
    <w:rsid w:val="008A0148"/>
    <w:rsid w:val="008A04B8"/>
    <w:rsid w:val="008A0D6A"/>
    <w:rsid w:val="008A1367"/>
    <w:rsid w:val="008A1637"/>
    <w:rsid w:val="008A220F"/>
    <w:rsid w:val="008A2B8A"/>
    <w:rsid w:val="008A2C8A"/>
    <w:rsid w:val="008A3351"/>
    <w:rsid w:val="008A346D"/>
    <w:rsid w:val="008A3E57"/>
    <w:rsid w:val="008A3FBD"/>
    <w:rsid w:val="008A40E4"/>
    <w:rsid w:val="008A43FD"/>
    <w:rsid w:val="008A4434"/>
    <w:rsid w:val="008A4ACB"/>
    <w:rsid w:val="008A4BAB"/>
    <w:rsid w:val="008A4ED4"/>
    <w:rsid w:val="008A4F1E"/>
    <w:rsid w:val="008A51C9"/>
    <w:rsid w:val="008A55CF"/>
    <w:rsid w:val="008A57DD"/>
    <w:rsid w:val="008A6590"/>
    <w:rsid w:val="008A685D"/>
    <w:rsid w:val="008A6B43"/>
    <w:rsid w:val="008A6C02"/>
    <w:rsid w:val="008A748D"/>
    <w:rsid w:val="008A74CD"/>
    <w:rsid w:val="008A75C6"/>
    <w:rsid w:val="008A7AD8"/>
    <w:rsid w:val="008B00B6"/>
    <w:rsid w:val="008B02D3"/>
    <w:rsid w:val="008B08DF"/>
    <w:rsid w:val="008B0ACC"/>
    <w:rsid w:val="008B0B2B"/>
    <w:rsid w:val="008B0BB4"/>
    <w:rsid w:val="008B0E14"/>
    <w:rsid w:val="008B1098"/>
    <w:rsid w:val="008B12AB"/>
    <w:rsid w:val="008B1495"/>
    <w:rsid w:val="008B1772"/>
    <w:rsid w:val="008B17C5"/>
    <w:rsid w:val="008B18AF"/>
    <w:rsid w:val="008B18C8"/>
    <w:rsid w:val="008B1C3E"/>
    <w:rsid w:val="008B2CB9"/>
    <w:rsid w:val="008B2F01"/>
    <w:rsid w:val="008B2F85"/>
    <w:rsid w:val="008B3AF7"/>
    <w:rsid w:val="008B3C3C"/>
    <w:rsid w:val="008B3C9E"/>
    <w:rsid w:val="008B3E46"/>
    <w:rsid w:val="008B3ECE"/>
    <w:rsid w:val="008B4125"/>
    <w:rsid w:val="008B4613"/>
    <w:rsid w:val="008B46BE"/>
    <w:rsid w:val="008B48FA"/>
    <w:rsid w:val="008B4BB5"/>
    <w:rsid w:val="008B4ECE"/>
    <w:rsid w:val="008B5193"/>
    <w:rsid w:val="008B580A"/>
    <w:rsid w:val="008B5BA3"/>
    <w:rsid w:val="008B5BDE"/>
    <w:rsid w:val="008B5F83"/>
    <w:rsid w:val="008B651C"/>
    <w:rsid w:val="008B678C"/>
    <w:rsid w:val="008B6D38"/>
    <w:rsid w:val="008B6F6B"/>
    <w:rsid w:val="008B7316"/>
    <w:rsid w:val="008B76A8"/>
    <w:rsid w:val="008B7985"/>
    <w:rsid w:val="008B7EB3"/>
    <w:rsid w:val="008C08D0"/>
    <w:rsid w:val="008C0936"/>
    <w:rsid w:val="008C10EC"/>
    <w:rsid w:val="008C12FE"/>
    <w:rsid w:val="008C1A17"/>
    <w:rsid w:val="008C1DA6"/>
    <w:rsid w:val="008C1E51"/>
    <w:rsid w:val="008C1E92"/>
    <w:rsid w:val="008C20C2"/>
    <w:rsid w:val="008C2D22"/>
    <w:rsid w:val="008C3015"/>
    <w:rsid w:val="008C3757"/>
    <w:rsid w:val="008C3783"/>
    <w:rsid w:val="008C3943"/>
    <w:rsid w:val="008C3972"/>
    <w:rsid w:val="008C4065"/>
    <w:rsid w:val="008C43E7"/>
    <w:rsid w:val="008C4412"/>
    <w:rsid w:val="008C4B1E"/>
    <w:rsid w:val="008C4B43"/>
    <w:rsid w:val="008C4C14"/>
    <w:rsid w:val="008C514D"/>
    <w:rsid w:val="008C520F"/>
    <w:rsid w:val="008C5217"/>
    <w:rsid w:val="008C527F"/>
    <w:rsid w:val="008C52E6"/>
    <w:rsid w:val="008C5559"/>
    <w:rsid w:val="008C560A"/>
    <w:rsid w:val="008C5644"/>
    <w:rsid w:val="008C56A6"/>
    <w:rsid w:val="008C59C1"/>
    <w:rsid w:val="008C5A68"/>
    <w:rsid w:val="008C5B2E"/>
    <w:rsid w:val="008C602D"/>
    <w:rsid w:val="008C6B23"/>
    <w:rsid w:val="008C6BD9"/>
    <w:rsid w:val="008C76E2"/>
    <w:rsid w:val="008C7A08"/>
    <w:rsid w:val="008C7F05"/>
    <w:rsid w:val="008D0132"/>
    <w:rsid w:val="008D03E4"/>
    <w:rsid w:val="008D0402"/>
    <w:rsid w:val="008D0E5A"/>
    <w:rsid w:val="008D10F0"/>
    <w:rsid w:val="008D1A3D"/>
    <w:rsid w:val="008D1CC2"/>
    <w:rsid w:val="008D1EF5"/>
    <w:rsid w:val="008D2059"/>
    <w:rsid w:val="008D2374"/>
    <w:rsid w:val="008D2574"/>
    <w:rsid w:val="008D27AB"/>
    <w:rsid w:val="008D28F8"/>
    <w:rsid w:val="008D291C"/>
    <w:rsid w:val="008D2CC4"/>
    <w:rsid w:val="008D2EFC"/>
    <w:rsid w:val="008D3138"/>
    <w:rsid w:val="008D314F"/>
    <w:rsid w:val="008D333A"/>
    <w:rsid w:val="008D335F"/>
    <w:rsid w:val="008D3703"/>
    <w:rsid w:val="008D371A"/>
    <w:rsid w:val="008D3992"/>
    <w:rsid w:val="008D3B80"/>
    <w:rsid w:val="008D4050"/>
    <w:rsid w:val="008D40CA"/>
    <w:rsid w:val="008D4453"/>
    <w:rsid w:val="008D457B"/>
    <w:rsid w:val="008D461B"/>
    <w:rsid w:val="008D500C"/>
    <w:rsid w:val="008D5104"/>
    <w:rsid w:val="008D510F"/>
    <w:rsid w:val="008D539E"/>
    <w:rsid w:val="008D5834"/>
    <w:rsid w:val="008D5A3E"/>
    <w:rsid w:val="008D5B50"/>
    <w:rsid w:val="008D5D31"/>
    <w:rsid w:val="008D6746"/>
    <w:rsid w:val="008D6A5E"/>
    <w:rsid w:val="008D6E1B"/>
    <w:rsid w:val="008D7925"/>
    <w:rsid w:val="008D7A0A"/>
    <w:rsid w:val="008D7E11"/>
    <w:rsid w:val="008E02A5"/>
    <w:rsid w:val="008E030F"/>
    <w:rsid w:val="008E055F"/>
    <w:rsid w:val="008E0EE1"/>
    <w:rsid w:val="008E10CC"/>
    <w:rsid w:val="008E1100"/>
    <w:rsid w:val="008E1172"/>
    <w:rsid w:val="008E1301"/>
    <w:rsid w:val="008E1339"/>
    <w:rsid w:val="008E145B"/>
    <w:rsid w:val="008E17CD"/>
    <w:rsid w:val="008E1BB7"/>
    <w:rsid w:val="008E1D54"/>
    <w:rsid w:val="008E22C0"/>
    <w:rsid w:val="008E2356"/>
    <w:rsid w:val="008E248D"/>
    <w:rsid w:val="008E2584"/>
    <w:rsid w:val="008E269C"/>
    <w:rsid w:val="008E2754"/>
    <w:rsid w:val="008E2C7B"/>
    <w:rsid w:val="008E2CDE"/>
    <w:rsid w:val="008E2CE8"/>
    <w:rsid w:val="008E2CF1"/>
    <w:rsid w:val="008E2EEA"/>
    <w:rsid w:val="008E3A92"/>
    <w:rsid w:val="008E3D83"/>
    <w:rsid w:val="008E46AB"/>
    <w:rsid w:val="008E4779"/>
    <w:rsid w:val="008E4798"/>
    <w:rsid w:val="008E4836"/>
    <w:rsid w:val="008E4BDD"/>
    <w:rsid w:val="008E58E0"/>
    <w:rsid w:val="008E5A77"/>
    <w:rsid w:val="008E61B3"/>
    <w:rsid w:val="008E65CD"/>
    <w:rsid w:val="008E6753"/>
    <w:rsid w:val="008E6817"/>
    <w:rsid w:val="008E6A57"/>
    <w:rsid w:val="008E6ACD"/>
    <w:rsid w:val="008E7497"/>
    <w:rsid w:val="008E7617"/>
    <w:rsid w:val="008E794D"/>
    <w:rsid w:val="008E79BC"/>
    <w:rsid w:val="008E7E25"/>
    <w:rsid w:val="008F00D2"/>
    <w:rsid w:val="008F0616"/>
    <w:rsid w:val="008F0786"/>
    <w:rsid w:val="008F085A"/>
    <w:rsid w:val="008F0A80"/>
    <w:rsid w:val="008F0EDB"/>
    <w:rsid w:val="008F1069"/>
    <w:rsid w:val="008F14CE"/>
    <w:rsid w:val="008F1993"/>
    <w:rsid w:val="008F1AAC"/>
    <w:rsid w:val="008F1BB4"/>
    <w:rsid w:val="008F1D78"/>
    <w:rsid w:val="008F2133"/>
    <w:rsid w:val="008F25F0"/>
    <w:rsid w:val="008F2672"/>
    <w:rsid w:val="008F26CB"/>
    <w:rsid w:val="008F2773"/>
    <w:rsid w:val="008F29F9"/>
    <w:rsid w:val="008F2C9E"/>
    <w:rsid w:val="008F2F1B"/>
    <w:rsid w:val="008F3695"/>
    <w:rsid w:val="008F392F"/>
    <w:rsid w:val="008F3DF1"/>
    <w:rsid w:val="008F3E11"/>
    <w:rsid w:val="008F3EC2"/>
    <w:rsid w:val="008F43B8"/>
    <w:rsid w:val="008F4450"/>
    <w:rsid w:val="008F4980"/>
    <w:rsid w:val="008F4C2A"/>
    <w:rsid w:val="008F4E35"/>
    <w:rsid w:val="008F4E7D"/>
    <w:rsid w:val="008F4EBA"/>
    <w:rsid w:val="008F50A6"/>
    <w:rsid w:val="008F51EE"/>
    <w:rsid w:val="008F5629"/>
    <w:rsid w:val="008F56A5"/>
    <w:rsid w:val="008F57CF"/>
    <w:rsid w:val="008F5F6B"/>
    <w:rsid w:val="008F6880"/>
    <w:rsid w:val="008F6A82"/>
    <w:rsid w:val="008F6B9D"/>
    <w:rsid w:val="008F6DBA"/>
    <w:rsid w:val="008F6E87"/>
    <w:rsid w:val="008F6FBE"/>
    <w:rsid w:val="008F6FF5"/>
    <w:rsid w:val="008F73EB"/>
    <w:rsid w:val="008F73F8"/>
    <w:rsid w:val="008F7570"/>
    <w:rsid w:val="008F76D8"/>
    <w:rsid w:val="008F7A5B"/>
    <w:rsid w:val="00900353"/>
    <w:rsid w:val="0090043D"/>
    <w:rsid w:val="00900DD3"/>
    <w:rsid w:val="00900FEA"/>
    <w:rsid w:val="00901821"/>
    <w:rsid w:val="0090185D"/>
    <w:rsid w:val="00901FEF"/>
    <w:rsid w:val="009021D1"/>
    <w:rsid w:val="009024EE"/>
    <w:rsid w:val="009027E8"/>
    <w:rsid w:val="00902838"/>
    <w:rsid w:val="00902D5B"/>
    <w:rsid w:val="00902D7C"/>
    <w:rsid w:val="00902F84"/>
    <w:rsid w:val="009032EE"/>
    <w:rsid w:val="009037EF"/>
    <w:rsid w:val="00904399"/>
    <w:rsid w:val="009043D4"/>
    <w:rsid w:val="00904A5E"/>
    <w:rsid w:val="00904F19"/>
    <w:rsid w:val="00905A4D"/>
    <w:rsid w:val="00905E93"/>
    <w:rsid w:val="00905F16"/>
    <w:rsid w:val="00905FDA"/>
    <w:rsid w:val="009069C8"/>
    <w:rsid w:val="00906A36"/>
    <w:rsid w:val="00906E16"/>
    <w:rsid w:val="00907220"/>
    <w:rsid w:val="00907458"/>
    <w:rsid w:val="009101D3"/>
    <w:rsid w:val="0091060F"/>
    <w:rsid w:val="00910691"/>
    <w:rsid w:val="0091099B"/>
    <w:rsid w:val="00910C82"/>
    <w:rsid w:val="009114F6"/>
    <w:rsid w:val="00911B59"/>
    <w:rsid w:val="00911B79"/>
    <w:rsid w:val="00911BAD"/>
    <w:rsid w:val="00911CDC"/>
    <w:rsid w:val="0091226B"/>
    <w:rsid w:val="00912428"/>
    <w:rsid w:val="00912967"/>
    <w:rsid w:val="00913086"/>
    <w:rsid w:val="00913138"/>
    <w:rsid w:val="00913199"/>
    <w:rsid w:val="00913507"/>
    <w:rsid w:val="009139A6"/>
    <w:rsid w:val="00913AC6"/>
    <w:rsid w:val="00913F8B"/>
    <w:rsid w:val="00914250"/>
    <w:rsid w:val="0091434E"/>
    <w:rsid w:val="009145F7"/>
    <w:rsid w:val="009148C5"/>
    <w:rsid w:val="009149CD"/>
    <w:rsid w:val="00914A6E"/>
    <w:rsid w:val="00914DEA"/>
    <w:rsid w:val="00914F64"/>
    <w:rsid w:val="009151F1"/>
    <w:rsid w:val="009156C0"/>
    <w:rsid w:val="00915790"/>
    <w:rsid w:val="009159A6"/>
    <w:rsid w:val="009159B4"/>
    <w:rsid w:val="00915C9A"/>
    <w:rsid w:val="00915F78"/>
    <w:rsid w:val="00916046"/>
    <w:rsid w:val="0091630B"/>
    <w:rsid w:val="00916567"/>
    <w:rsid w:val="0091662B"/>
    <w:rsid w:val="0091678A"/>
    <w:rsid w:val="00916CC8"/>
    <w:rsid w:val="00916E3F"/>
    <w:rsid w:val="00916E6E"/>
    <w:rsid w:val="0091713C"/>
    <w:rsid w:val="009171FC"/>
    <w:rsid w:val="0091720A"/>
    <w:rsid w:val="009176E9"/>
    <w:rsid w:val="00917899"/>
    <w:rsid w:val="00917933"/>
    <w:rsid w:val="00917A47"/>
    <w:rsid w:val="00917B14"/>
    <w:rsid w:val="00917CD4"/>
    <w:rsid w:val="00917E93"/>
    <w:rsid w:val="0092072C"/>
    <w:rsid w:val="009213F8"/>
    <w:rsid w:val="00921844"/>
    <w:rsid w:val="0092184E"/>
    <w:rsid w:val="00921BDD"/>
    <w:rsid w:val="00921CBC"/>
    <w:rsid w:val="00921D33"/>
    <w:rsid w:val="00922344"/>
    <w:rsid w:val="00922866"/>
    <w:rsid w:val="009229B3"/>
    <w:rsid w:val="009229D7"/>
    <w:rsid w:val="00922A27"/>
    <w:rsid w:val="00922B1C"/>
    <w:rsid w:val="00922D0A"/>
    <w:rsid w:val="009230FD"/>
    <w:rsid w:val="0092347E"/>
    <w:rsid w:val="00923690"/>
    <w:rsid w:val="00923AB3"/>
    <w:rsid w:val="00924283"/>
    <w:rsid w:val="009244D1"/>
    <w:rsid w:val="009249C9"/>
    <w:rsid w:val="00924BBC"/>
    <w:rsid w:val="00924E54"/>
    <w:rsid w:val="00925451"/>
    <w:rsid w:val="00925C3D"/>
    <w:rsid w:val="009261E6"/>
    <w:rsid w:val="00926228"/>
    <w:rsid w:val="00926369"/>
    <w:rsid w:val="00926E0C"/>
    <w:rsid w:val="0092759F"/>
    <w:rsid w:val="009277A9"/>
    <w:rsid w:val="00927BA3"/>
    <w:rsid w:val="00927CBC"/>
    <w:rsid w:val="00927E90"/>
    <w:rsid w:val="00930158"/>
    <w:rsid w:val="00930D39"/>
    <w:rsid w:val="00930D3E"/>
    <w:rsid w:val="00930FF9"/>
    <w:rsid w:val="009313C1"/>
    <w:rsid w:val="009313D3"/>
    <w:rsid w:val="00931BAB"/>
    <w:rsid w:val="00931BD2"/>
    <w:rsid w:val="00931CE0"/>
    <w:rsid w:val="00931D9C"/>
    <w:rsid w:val="009321F4"/>
    <w:rsid w:val="009322B8"/>
    <w:rsid w:val="009322F8"/>
    <w:rsid w:val="00932348"/>
    <w:rsid w:val="009324BA"/>
    <w:rsid w:val="009327EC"/>
    <w:rsid w:val="00932EB2"/>
    <w:rsid w:val="009337A6"/>
    <w:rsid w:val="009341DC"/>
    <w:rsid w:val="009345D5"/>
    <w:rsid w:val="009346E4"/>
    <w:rsid w:val="00934D26"/>
    <w:rsid w:val="00934E6C"/>
    <w:rsid w:val="009350E6"/>
    <w:rsid w:val="00935399"/>
    <w:rsid w:val="009355BC"/>
    <w:rsid w:val="0093584A"/>
    <w:rsid w:val="00935C7D"/>
    <w:rsid w:val="00935D24"/>
    <w:rsid w:val="00935EC3"/>
    <w:rsid w:val="0093638A"/>
    <w:rsid w:val="009363CC"/>
    <w:rsid w:val="00936449"/>
    <w:rsid w:val="0093684D"/>
    <w:rsid w:val="00936AF5"/>
    <w:rsid w:val="00936BCF"/>
    <w:rsid w:val="00936C59"/>
    <w:rsid w:val="00936CD7"/>
    <w:rsid w:val="00936CE6"/>
    <w:rsid w:val="00936D5B"/>
    <w:rsid w:val="00936D97"/>
    <w:rsid w:val="00936F4A"/>
    <w:rsid w:val="0093706F"/>
    <w:rsid w:val="0093743C"/>
    <w:rsid w:val="00937465"/>
    <w:rsid w:val="00937B25"/>
    <w:rsid w:val="00937B7B"/>
    <w:rsid w:val="00937E30"/>
    <w:rsid w:val="00937FB5"/>
    <w:rsid w:val="009402AE"/>
    <w:rsid w:val="00940650"/>
    <w:rsid w:val="00940902"/>
    <w:rsid w:val="00940B99"/>
    <w:rsid w:val="0094107F"/>
    <w:rsid w:val="00941152"/>
    <w:rsid w:val="00941240"/>
    <w:rsid w:val="009412E2"/>
    <w:rsid w:val="009417E1"/>
    <w:rsid w:val="00941905"/>
    <w:rsid w:val="0094257F"/>
    <w:rsid w:val="00942861"/>
    <w:rsid w:val="0094302B"/>
    <w:rsid w:val="00943311"/>
    <w:rsid w:val="0094332F"/>
    <w:rsid w:val="009437B7"/>
    <w:rsid w:val="00943963"/>
    <w:rsid w:val="00943FA0"/>
    <w:rsid w:val="00944375"/>
    <w:rsid w:val="00944C03"/>
    <w:rsid w:val="00944E5C"/>
    <w:rsid w:val="00944FAC"/>
    <w:rsid w:val="009450C5"/>
    <w:rsid w:val="0094511C"/>
    <w:rsid w:val="0094512D"/>
    <w:rsid w:val="00945628"/>
    <w:rsid w:val="00945691"/>
    <w:rsid w:val="00945C74"/>
    <w:rsid w:val="00945F80"/>
    <w:rsid w:val="00945F82"/>
    <w:rsid w:val="0094633A"/>
    <w:rsid w:val="0094660B"/>
    <w:rsid w:val="00946A26"/>
    <w:rsid w:val="00946BEF"/>
    <w:rsid w:val="0094726B"/>
    <w:rsid w:val="00947394"/>
    <w:rsid w:val="0094744F"/>
    <w:rsid w:val="009478A5"/>
    <w:rsid w:val="00947D96"/>
    <w:rsid w:val="00947DBC"/>
    <w:rsid w:val="009500FA"/>
    <w:rsid w:val="0095021C"/>
    <w:rsid w:val="0095030B"/>
    <w:rsid w:val="00950393"/>
    <w:rsid w:val="009509E5"/>
    <w:rsid w:val="00950B00"/>
    <w:rsid w:val="00950BDC"/>
    <w:rsid w:val="00950E90"/>
    <w:rsid w:val="009512FB"/>
    <w:rsid w:val="009519FC"/>
    <w:rsid w:val="00951A7B"/>
    <w:rsid w:val="00951C38"/>
    <w:rsid w:val="00952223"/>
    <w:rsid w:val="00952680"/>
    <w:rsid w:val="00952681"/>
    <w:rsid w:val="00953BA8"/>
    <w:rsid w:val="00953BC4"/>
    <w:rsid w:val="00953CB5"/>
    <w:rsid w:val="00954019"/>
    <w:rsid w:val="0095428A"/>
    <w:rsid w:val="0095493E"/>
    <w:rsid w:val="00954BA9"/>
    <w:rsid w:val="00955580"/>
    <w:rsid w:val="009555C9"/>
    <w:rsid w:val="009555D9"/>
    <w:rsid w:val="00955931"/>
    <w:rsid w:val="00955DD5"/>
    <w:rsid w:val="00955FF5"/>
    <w:rsid w:val="009562EA"/>
    <w:rsid w:val="0095632A"/>
    <w:rsid w:val="0095650E"/>
    <w:rsid w:val="00956C79"/>
    <w:rsid w:val="00956CD1"/>
    <w:rsid w:val="00956E79"/>
    <w:rsid w:val="009573B3"/>
    <w:rsid w:val="009573D9"/>
    <w:rsid w:val="009574F7"/>
    <w:rsid w:val="00957FDF"/>
    <w:rsid w:val="009601CD"/>
    <w:rsid w:val="009601EA"/>
    <w:rsid w:val="009604A4"/>
    <w:rsid w:val="009605BE"/>
    <w:rsid w:val="00960C36"/>
    <w:rsid w:val="00960CA6"/>
    <w:rsid w:val="00960D95"/>
    <w:rsid w:val="00960E5A"/>
    <w:rsid w:val="00961219"/>
    <w:rsid w:val="0096141C"/>
    <w:rsid w:val="00961574"/>
    <w:rsid w:val="009616BD"/>
    <w:rsid w:val="00961BAF"/>
    <w:rsid w:val="00961CA2"/>
    <w:rsid w:val="00961FE2"/>
    <w:rsid w:val="009620B5"/>
    <w:rsid w:val="009621F1"/>
    <w:rsid w:val="00962223"/>
    <w:rsid w:val="009624B3"/>
    <w:rsid w:val="00962D33"/>
    <w:rsid w:val="00962DAE"/>
    <w:rsid w:val="0096304E"/>
    <w:rsid w:val="00963A49"/>
    <w:rsid w:val="00963DEF"/>
    <w:rsid w:val="00964A3A"/>
    <w:rsid w:val="00964A42"/>
    <w:rsid w:val="00964BA9"/>
    <w:rsid w:val="00964D3E"/>
    <w:rsid w:val="00964FBA"/>
    <w:rsid w:val="0096548C"/>
    <w:rsid w:val="009657D4"/>
    <w:rsid w:val="0096588F"/>
    <w:rsid w:val="00965C0A"/>
    <w:rsid w:val="009660A5"/>
    <w:rsid w:val="0096629A"/>
    <w:rsid w:val="009663BC"/>
    <w:rsid w:val="00966B2C"/>
    <w:rsid w:val="00966E43"/>
    <w:rsid w:val="00966EFD"/>
    <w:rsid w:val="00967118"/>
    <w:rsid w:val="009675DE"/>
    <w:rsid w:val="00967FF2"/>
    <w:rsid w:val="009701B6"/>
    <w:rsid w:val="009701BC"/>
    <w:rsid w:val="0097021E"/>
    <w:rsid w:val="009708C3"/>
    <w:rsid w:val="00970995"/>
    <w:rsid w:val="00970B44"/>
    <w:rsid w:val="00970CA3"/>
    <w:rsid w:val="00970F44"/>
    <w:rsid w:val="009710A2"/>
    <w:rsid w:val="00971422"/>
    <w:rsid w:val="00971A68"/>
    <w:rsid w:val="00971C1B"/>
    <w:rsid w:val="00971C7E"/>
    <w:rsid w:val="00971FC1"/>
    <w:rsid w:val="009724C9"/>
    <w:rsid w:val="00972755"/>
    <w:rsid w:val="009727D1"/>
    <w:rsid w:val="00972A0E"/>
    <w:rsid w:val="009731D1"/>
    <w:rsid w:val="00973332"/>
    <w:rsid w:val="00973526"/>
    <w:rsid w:val="00973562"/>
    <w:rsid w:val="00973DFC"/>
    <w:rsid w:val="00973FCC"/>
    <w:rsid w:val="00974155"/>
    <w:rsid w:val="009746D9"/>
    <w:rsid w:val="00974AC5"/>
    <w:rsid w:val="00974BB4"/>
    <w:rsid w:val="00974E95"/>
    <w:rsid w:val="0097556F"/>
    <w:rsid w:val="00975A46"/>
    <w:rsid w:val="00975D91"/>
    <w:rsid w:val="00975EEF"/>
    <w:rsid w:val="009760DA"/>
    <w:rsid w:val="009761FA"/>
    <w:rsid w:val="0097620C"/>
    <w:rsid w:val="009763EF"/>
    <w:rsid w:val="00976794"/>
    <w:rsid w:val="00976B23"/>
    <w:rsid w:val="00976CA5"/>
    <w:rsid w:val="00976F3C"/>
    <w:rsid w:val="009776A5"/>
    <w:rsid w:val="0097775A"/>
    <w:rsid w:val="00977B22"/>
    <w:rsid w:val="00977B40"/>
    <w:rsid w:val="00977EBD"/>
    <w:rsid w:val="009803CF"/>
    <w:rsid w:val="009805C6"/>
    <w:rsid w:val="00980711"/>
    <w:rsid w:val="00980800"/>
    <w:rsid w:val="0098092A"/>
    <w:rsid w:val="009809DA"/>
    <w:rsid w:val="00980AAF"/>
    <w:rsid w:val="00980ADE"/>
    <w:rsid w:val="00980B96"/>
    <w:rsid w:val="00980BA4"/>
    <w:rsid w:val="00980BEC"/>
    <w:rsid w:val="009819FE"/>
    <w:rsid w:val="00981D59"/>
    <w:rsid w:val="00981F68"/>
    <w:rsid w:val="009822DF"/>
    <w:rsid w:val="009825A4"/>
    <w:rsid w:val="009827AE"/>
    <w:rsid w:val="00983252"/>
    <w:rsid w:val="00983311"/>
    <w:rsid w:val="00983D5A"/>
    <w:rsid w:val="00984038"/>
    <w:rsid w:val="0098420B"/>
    <w:rsid w:val="00984A37"/>
    <w:rsid w:val="00984F0E"/>
    <w:rsid w:val="00984FAF"/>
    <w:rsid w:val="009851DE"/>
    <w:rsid w:val="00985763"/>
    <w:rsid w:val="00985B93"/>
    <w:rsid w:val="00985FD1"/>
    <w:rsid w:val="009861FD"/>
    <w:rsid w:val="009865AE"/>
    <w:rsid w:val="009865DC"/>
    <w:rsid w:val="0098666A"/>
    <w:rsid w:val="009868E0"/>
    <w:rsid w:val="00986A80"/>
    <w:rsid w:val="00986AFC"/>
    <w:rsid w:val="009871B6"/>
    <w:rsid w:val="00987449"/>
    <w:rsid w:val="00987559"/>
    <w:rsid w:val="00987C49"/>
    <w:rsid w:val="00987F78"/>
    <w:rsid w:val="009904E8"/>
    <w:rsid w:val="0099084D"/>
    <w:rsid w:val="0099087E"/>
    <w:rsid w:val="00990DE9"/>
    <w:rsid w:val="00991053"/>
    <w:rsid w:val="00991090"/>
    <w:rsid w:val="009913B2"/>
    <w:rsid w:val="00991761"/>
    <w:rsid w:val="00991CAE"/>
    <w:rsid w:val="0099246B"/>
    <w:rsid w:val="009924A1"/>
    <w:rsid w:val="009925F6"/>
    <w:rsid w:val="009927B4"/>
    <w:rsid w:val="00992CD0"/>
    <w:rsid w:val="009935D6"/>
    <w:rsid w:val="009935E3"/>
    <w:rsid w:val="009935FC"/>
    <w:rsid w:val="00993750"/>
    <w:rsid w:val="00993784"/>
    <w:rsid w:val="00993999"/>
    <w:rsid w:val="00993DB2"/>
    <w:rsid w:val="00993E36"/>
    <w:rsid w:val="00994459"/>
    <w:rsid w:val="009947A9"/>
    <w:rsid w:val="00994905"/>
    <w:rsid w:val="00994AA2"/>
    <w:rsid w:val="00994C76"/>
    <w:rsid w:val="00995089"/>
    <w:rsid w:val="00995523"/>
    <w:rsid w:val="00995775"/>
    <w:rsid w:val="00996648"/>
    <w:rsid w:val="00996AB5"/>
    <w:rsid w:val="00996C51"/>
    <w:rsid w:val="009977D4"/>
    <w:rsid w:val="009977EC"/>
    <w:rsid w:val="0099788F"/>
    <w:rsid w:val="0099789A"/>
    <w:rsid w:val="00997934"/>
    <w:rsid w:val="00997C8A"/>
    <w:rsid w:val="00997C93"/>
    <w:rsid w:val="00997EB1"/>
    <w:rsid w:val="009A0195"/>
    <w:rsid w:val="009A0227"/>
    <w:rsid w:val="009A0391"/>
    <w:rsid w:val="009A0439"/>
    <w:rsid w:val="009A05A6"/>
    <w:rsid w:val="009A0F1D"/>
    <w:rsid w:val="009A0F38"/>
    <w:rsid w:val="009A10DF"/>
    <w:rsid w:val="009A11CE"/>
    <w:rsid w:val="009A15A5"/>
    <w:rsid w:val="009A186C"/>
    <w:rsid w:val="009A1A6F"/>
    <w:rsid w:val="009A26A3"/>
    <w:rsid w:val="009A26B8"/>
    <w:rsid w:val="009A391F"/>
    <w:rsid w:val="009A3AD1"/>
    <w:rsid w:val="009A3F62"/>
    <w:rsid w:val="009A42BF"/>
    <w:rsid w:val="009A4462"/>
    <w:rsid w:val="009A4A45"/>
    <w:rsid w:val="009A50AE"/>
    <w:rsid w:val="009A5109"/>
    <w:rsid w:val="009A5247"/>
    <w:rsid w:val="009A528C"/>
    <w:rsid w:val="009A531E"/>
    <w:rsid w:val="009A5381"/>
    <w:rsid w:val="009A53F2"/>
    <w:rsid w:val="009A5B8E"/>
    <w:rsid w:val="009A5C3B"/>
    <w:rsid w:val="009A614F"/>
    <w:rsid w:val="009A61AD"/>
    <w:rsid w:val="009A631B"/>
    <w:rsid w:val="009A6BD0"/>
    <w:rsid w:val="009A6D32"/>
    <w:rsid w:val="009A6DB6"/>
    <w:rsid w:val="009A6FA4"/>
    <w:rsid w:val="009A7A4D"/>
    <w:rsid w:val="009A7AC5"/>
    <w:rsid w:val="009A7B67"/>
    <w:rsid w:val="009A7CC7"/>
    <w:rsid w:val="009A7DCB"/>
    <w:rsid w:val="009B0507"/>
    <w:rsid w:val="009B070C"/>
    <w:rsid w:val="009B0D7F"/>
    <w:rsid w:val="009B0D8F"/>
    <w:rsid w:val="009B14C2"/>
    <w:rsid w:val="009B18CA"/>
    <w:rsid w:val="009B1A23"/>
    <w:rsid w:val="009B1A61"/>
    <w:rsid w:val="009B1B67"/>
    <w:rsid w:val="009B1C9F"/>
    <w:rsid w:val="009B1CF2"/>
    <w:rsid w:val="009B1DF8"/>
    <w:rsid w:val="009B224E"/>
    <w:rsid w:val="009B242B"/>
    <w:rsid w:val="009B2995"/>
    <w:rsid w:val="009B2C66"/>
    <w:rsid w:val="009B2D60"/>
    <w:rsid w:val="009B2EAA"/>
    <w:rsid w:val="009B32B0"/>
    <w:rsid w:val="009B32D6"/>
    <w:rsid w:val="009B364E"/>
    <w:rsid w:val="009B40A2"/>
    <w:rsid w:val="009B460B"/>
    <w:rsid w:val="009B5151"/>
    <w:rsid w:val="009B53B8"/>
    <w:rsid w:val="009B55B4"/>
    <w:rsid w:val="009B578B"/>
    <w:rsid w:val="009B59F6"/>
    <w:rsid w:val="009B5E5F"/>
    <w:rsid w:val="009B6564"/>
    <w:rsid w:val="009B7D40"/>
    <w:rsid w:val="009B7DB9"/>
    <w:rsid w:val="009B7FC2"/>
    <w:rsid w:val="009C04F2"/>
    <w:rsid w:val="009C0588"/>
    <w:rsid w:val="009C0595"/>
    <w:rsid w:val="009C06A1"/>
    <w:rsid w:val="009C0B3F"/>
    <w:rsid w:val="009C0F7B"/>
    <w:rsid w:val="009C1360"/>
    <w:rsid w:val="009C185E"/>
    <w:rsid w:val="009C1991"/>
    <w:rsid w:val="009C1D95"/>
    <w:rsid w:val="009C24E2"/>
    <w:rsid w:val="009C25FC"/>
    <w:rsid w:val="009C2AFC"/>
    <w:rsid w:val="009C2C70"/>
    <w:rsid w:val="009C3249"/>
    <w:rsid w:val="009C369B"/>
    <w:rsid w:val="009C3A2F"/>
    <w:rsid w:val="009C409B"/>
    <w:rsid w:val="009C43B4"/>
    <w:rsid w:val="009C467B"/>
    <w:rsid w:val="009C472E"/>
    <w:rsid w:val="009C4C67"/>
    <w:rsid w:val="009C5035"/>
    <w:rsid w:val="009C5335"/>
    <w:rsid w:val="009C55DB"/>
    <w:rsid w:val="009C5C4A"/>
    <w:rsid w:val="009C6062"/>
    <w:rsid w:val="009C6338"/>
    <w:rsid w:val="009C6BB1"/>
    <w:rsid w:val="009C6E05"/>
    <w:rsid w:val="009C73F4"/>
    <w:rsid w:val="009C750D"/>
    <w:rsid w:val="009C78CB"/>
    <w:rsid w:val="009C797D"/>
    <w:rsid w:val="009C7AC8"/>
    <w:rsid w:val="009C7B9F"/>
    <w:rsid w:val="009C7CA2"/>
    <w:rsid w:val="009D03B3"/>
    <w:rsid w:val="009D0481"/>
    <w:rsid w:val="009D087E"/>
    <w:rsid w:val="009D1091"/>
    <w:rsid w:val="009D1097"/>
    <w:rsid w:val="009D116C"/>
    <w:rsid w:val="009D12E2"/>
    <w:rsid w:val="009D12E6"/>
    <w:rsid w:val="009D1C1D"/>
    <w:rsid w:val="009D227A"/>
    <w:rsid w:val="009D239E"/>
    <w:rsid w:val="009D2CAC"/>
    <w:rsid w:val="009D2D4F"/>
    <w:rsid w:val="009D2DA9"/>
    <w:rsid w:val="009D2F7C"/>
    <w:rsid w:val="009D2F8D"/>
    <w:rsid w:val="009D32FC"/>
    <w:rsid w:val="009D32FE"/>
    <w:rsid w:val="009D3616"/>
    <w:rsid w:val="009D3998"/>
    <w:rsid w:val="009D3D80"/>
    <w:rsid w:val="009D3E98"/>
    <w:rsid w:val="009D3FC0"/>
    <w:rsid w:val="009D3FD4"/>
    <w:rsid w:val="009D40DA"/>
    <w:rsid w:val="009D4977"/>
    <w:rsid w:val="009D551A"/>
    <w:rsid w:val="009D5874"/>
    <w:rsid w:val="009D5B67"/>
    <w:rsid w:val="009D5BCA"/>
    <w:rsid w:val="009D6046"/>
    <w:rsid w:val="009D60A5"/>
    <w:rsid w:val="009D63D5"/>
    <w:rsid w:val="009D659A"/>
    <w:rsid w:val="009D667A"/>
    <w:rsid w:val="009D69C0"/>
    <w:rsid w:val="009D6A26"/>
    <w:rsid w:val="009D6AA3"/>
    <w:rsid w:val="009D6E4F"/>
    <w:rsid w:val="009D7437"/>
    <w:rsid w:val="009D7690"/>
    <w:rsid w:val="009D7B06"/>
    <w:rsid w:val="009D7BE1"/>
    <w:rsid w:val="009D7FE0"/>
    <w:rsid w:val="009E00CB"/>
    <w:rsid w:val="009E10BE"/>
    <w:rsid w:val="009E11AF"/>
    <w:rsid w:val="009E153D"/>
    <w:rsid w:val="009E1744"/>
    <w:rsid w:val="009E1D28"/>
    <w:rsid w:val="009E1D6F"/>
    <w:rsid w:val="009E1E24"/>
    <w:rsid w:val="009E23D9"/>
    <w:rsid w:val="009E26AB"/>
    <w:rsid w:val="009E26DB"/>
    <w:rsid w:val="009E2B52"/>
    <w:rsid w:val="009E2F73"/>
    <w:rsid w:val="009E3045"/>
    <w:rsid w:val="009E30E8"/>
    <w:rsid w:val="009E31A5"/>
    <w:rsid w:val="009E33AD"/>
    <w:rsid w:val="009E3A44"/>
    <w:rsid w:val="009E3CAD"/>
    <w:rsid w:val="009E42C8"/>
    <w:rsid w:val="009E42CD"/>
    <w:rsid w:val="009E460A"/>
    <w:rsid w:val="009E491A"/>
    <w:rsid w:val="009E49DE"/>
    <w:rsid w:val="009E4B72"/>
    <w:rsid w:val="009E50D7"/>
    <w:rsid w:val="009E50EA"/>
    <w:rsid w:val="009E53B0"/>
    <w:rsid w:val="009E561C"/>
    <w:rsid w:val="009E5647"/>
    <w:rsid w:val="009E57E0"/>
    <w:rsid w:val="009E5950"/>
    <w:rsid w:val="009E59B2"/>
    <w:rsid w:val="009E6878"/>
    <w:rsid w:val="009E727C"/>
    <w:rsid w:val="009E75C9"/>
    <w:rsid w:val="009E7A1C"/>
    <w:rsid w:val="009E7A41"/>
    <w:rsid w:val="009E7A79"/>
    <w:rsid w:val="009E7F06"/>
    <w:rsid w:val="009F0012"/>
    <w:rsid w:val="009F035A"/>
    <w:rsid w:val="009F0CDB"/>
    <w:rsid w:val="009F0D43"/>
    <w:rsid w:val="009F10AF"/>
    <w:rsid w:val="009F12C1"/>
    <w:rsid w:val="009F1535"/>
    <w:rsid w:val="009F1DB0"/>
    <w:rsid w:val="009F1FC4"/>
    <w:rsid w:val="009F1FE5"/>
    <w:rsid w:val="009F207C"/>
    <w:rsid w:val="009F20D6"/>
    <w:rsid w:val="009F22E5"/>
    <w:rsid w:val="009F2744"/>
    <w:rsid w:val="009F29B3"/>
    <w:rsid w:val="009F2FFB"/>
    <w:rsid w:val="009F32E9"/>
    <w:rsid w:val="009F355F"/>
    <w:rsid w:val="009F39EC"/>
    <w:rsid w:val="009F41B3"/>
    <w:rsid w:val="009F4313"/>
    <w:rsid w:val="009F4320"/>
    <w:rsid w:val="009F45ED"/>
    <w:rsid w:val="009F4B41"/>
    <w:rsid w:val="009F4EA8"/>
    <w:rsid w:val="009F52C3"/>
    <w:rsid w:val="009F714D"/>
    <w:rsid w:val="009F72BA"/>
    <w:rsid w:val="009F730A"/>
    <w:rsid w:val="009F76E9"/>
    <w:rsid w:val="00A00096"/>
    <w:rsid w:val="00A001F3"/>
    <w:rsid w:val="00A00277"/>
    <w:rsid w:val="00A00481"/>
    <w:rsid w:val="00A004CF"/>
    <w:rsid w:val="00A008D8"/>
    <w:rsid w:val="00A00919"/>
    <w:rsid w:val="00A009EE"/>
    <w:rsid w:val="00A00B6E"/>
    <w:rsid w:val="00A00C8C"/>
    <w:rsid w:val="00A00E97"/>
    <w:rsid w:val="00A00F57"/>
    <w:rsid w:val="00A01120"/>
    <w:rsid w:val="00A0124F"/>
    <w:rsid w:val="00A013A2"/>
    <w:rsid w:val="00A01461"/>
    <w:rsid w:val="00A016F8"/>
    <w:rsid w:val="00A018A7"/>
    <w:rsid w:val="00A01CC2"/>
    <w:rsid w:val="00A01FBE"/>
    <w:rsid w:val="00A01FCC"/>
    <w:rsid w:val="00A02314"/>
    <w:rsid w:val="00A026D9"/>
    <w:rsid w:val="00A02749"/>
    <w:rsid w:val="00A02C43"/>
    <w:rsid w:val="00A02F0D"/>
    <w:rsid w:val="00A030D1"/>
    <w:rsid w:val="00A03337"/>
    <w:rsid w:val="00A034F4"/>
    <w:rsid w:val="00A0386F"/>
    <w:rsid w:val="00A03932"/>
    <w:rsid w:val="00A0394B"/>
    <w:rsid w:val="00A039A9"/>
    <w:rsid w:val="00A03C23"/>
    <w:rsid w:val="00A04354"/>
    <w:rsid w:val="00A04640"/>
    <w:rsid w:val="00A04707"/>
    <w:rsid w:val="00A053DF"/>
    <w:rsid w:val="00A055F7"/>
    <w:rsid w:val="00A057FF"/>
    <w:rsid w:val="00A05CE7"/>
    <w:rsid w:val="00A05D7D"/>
    <w:rsid w:val="00A05E4E"/>
    <w:rsid w:val="00A06302"/>
    <w:rsid w:val="00A06337"/>
    <w:rsid w:val="00A0645E"/>
    <w:rsid w:val="00A064AE"/>
    <w:rsid w:val="00A0682F"/>
    <w:rsid w:val="00A06BB5"/>
    <w:rsid w:val="00A06BFB"/>
    <w:rsid w:val="00A06EF9"/>
    <w:rsid w:val="00A070CC"/>
    <w:rsid w:val="00A071AC"/>
    <w:rsid w:val="00A0785F"/>
    <w:rsid w:val="00A07952"/>
    <w:rsid w:val="00A07958"/>
    <w:rsid w:val="00A101C6"/>
    <w:rsid w:val="00A101D0"/>
    <w:rsid w:val="00A10267"/>
    <w:rsid w:val="00A10275"/>
    <w:rsid w:val="00A10D6D"/>
    <w:rsid w:val="00A10E03"/>
    <w:rsid w:val="00A11F19"/>
    <w:rsid w:val="00A121BB"/>
    <w:rsid w:val="00A121BE"/>
    <w:rsid w:val="00A12382"/>
    <w:rsid w:val="00A123CD"/>
    <w:rsid w:val="00A12457"/>
    <w:rsid w:val="00A124CB"/>
    <w:rsid w:val="00A12511"/>
    <w:rsid w:val="00A125D0"/>
    <w:rsid w:val="00A126FE"/>
    <w:rsid w:val="00A12B0B"/>
    <w:rsid w:val="00A12CEF"/>
    <w:rsid w:val="00A130E5"/>
    <w:rsid w:val="00A13361"/>
    <w:rsid w:val="00A134BF"/>
    <w:rsid w:val="00A13B55"/>
    <w:rsid w:val="00A13E4F"/>
    <w:rsid w:val="00A13F54"/>
    <w:rsid w:val="00A14792"/>
    <w:rsid w:val="00A1483F"/>
    <w:rsid w:val="00A1497D"/>
    <w:rsid w:val="00A14CFA"/>
    <w:rsid w:val="00A14DD4"/>
    <w:rsid w:val="00A14F30"/>
    <w:rsid w:val="00A15359"/>
    <w:rsid w:val="00A153ED"/>
    <w:rsid w:val="00A15458"/>
    <w:rsid w:val="00A154E3"/>
    <w:rsid w:val="00A15500"/>
    <w:rsid w:val="00A15961"/>
    <w:rsid w:val="00A15991"/>
    <w:rsid w:val="00A15A9C"/>
    <w:rsid w:val="00A15DE9"/>
    <w:rsid w:val="00A16197"/>
    <w:rsid w:val="00A161D8"/>
    <w:rsid w:val="00A169DD"/>
    <w:rsid w:val="00A16C4E"/>
    <w:rsid w:val="00A16E9A"/>
    <w:rsid w:val="00A17029"/>
    <w:rsid w:val="00A1712B"/>
    <w:rsid w:val="00A17F82"/>
    <w:rsid w:val="00A20044"/>
    <w:rsid w:val="00A200E7"/>
    <w:rsid w:val="00A20173"/>
    <w:rsid w:val="00A205E7"/>
    <w:rsid w:val="00A209A0"/>
    <w:rsid w:val="00A20ACB"/>
    <w:rsid w:val="00A20D84"/>
    <w:rsid w:val="00A20DD1"/>
    <w:rsid w:val="00A2123B"/>
    <w:rsid w:val="00A213F8"/>
    <w:rsid w:val="00A217DB"/>
    <w:rsid w:val="00A218C1"/>
    <w:rsid w:val="00A21A4A"/>
    <w:rsid w:val="00A21C7C"/>
    <w:rsid w:val="00A21D8F"/>
    <w:rsid w:val="00A229B0"/>
    <w:rsid w:val="00A22EC8"/>
    <w:rsid w:val="00A22EDC"/>
    <w:rsid w:val="00A23443"/>
    <w:rsid w:val="00A237E3"/>
    <w:rsid w:val="00A23B5E"/>
    <w:rsid w:val="00A23C1B"/>
    <w:rsid w:val="00A2424E"/>
    <w:rsid w:val="00A2431F"/>
    <w:rsid w:val="00A24B93"/>
    <w:rsid w:val="00A25131"/>
    <w:rsid w:val="00A25B90"/>
    <w:rsid w:val="00A265C3"/>
    <w:rsid w:val="00A26696"/>
    <w:rsid w:val="00A2678E"/>
    <w:rsid w:val="00A26C1D"/>
    <w:rsid w:val="00A26D2C"/>
    <w:rsid w:val="00A27256"/>
    <w:rsid w:val="00A274DE"/>
    <w:rsid w:val="00A27A7F"/>
    <w:rsid w:val="00A27B87"/>
    <w:rsid w:val="00A27D6A"/>
    <w:rsid w:val="00A27E80"/>
    <w:rsid w:val="00A27ED2"/>
    <w:rsid w:val="00A27F28"/>
    <w:rsid w:val="00A30063"/>
    <w:rsid w:val="00A30174"/>
    <w:rsid w:val="00A302E5"/>
    <w:rsid w:val="00A309B1"/>
    <w:rsid w:val="00A31036"/>
    <w:rsid w:val="00A310A4"/>
    <w:rsid w:val="00A313FE"/>
    <w:rsid w:val="00A315A5"/>
    <w:rsid w:val="00A316D2"/>
    <w:rsid w:val="00A316E1"/>
    <w:rsid w:val="00A31A9A"/>
    <w:rsid w:val="00A31D95"/>
    <w:rsid w:val="00A32DEE"/>
    <w:rsid w:val="00A3317F"/>
    <w:rsid w:val="00A3329F"/>
    <w:rsid w:val="00A33350"/>
    <w:rsid w:val="00A3371F"/>
    <w:rsid w:val="00A33C94"/>
    <w:rsid w:val="00A34DDE"/>
    <w:rsid w:val="00A35246"/>
    <w:rsid w:val="00A354FF"/>
    <w:rsid w:val="00A35918"/>
    <w:rsid w:val="00A3596E"/>
    <w:rsid w:val="00A359C2"/>
    <w:rsid w:val="00A35D8C"/>
    <w:rsid w:val="00A36225"/>
    <w:rsid w:val="00A3629A"/>
    <w:rsid w:val="00A3637B"/>
    <w:rsid w:val="00A3688B"/>
    <w:rsid w:val="00A3690A"/>
    <w:rsid w:val="00A3690B"/>
    <w:rsid w:val="00A3691A"/>
    <w:rsid w:val="00A369FC"/>
    <w:rsid w:val="00A3761B"/>
    <w:rsid w:val="00A37878"/>
    <w:rsid w:val="00A400D2"/>
    <w:rsid w:val="00A40765"/>
    <w:rsid w:val="00A408EF"/>
    <w:rsid w:val="00A40EA6"/>
    <w:rsid w:val="00A412FF"/>
    <w:rsid w:val="00A4197A"/>
    <w:rsid w:val="00A41B1C"/>
    <w:rsid w:val="00A41EE1"/>
    <w:rsid w:val="00A423BB"/>
    <w:rsid w:val="00A42A00"/>
    <w:rsid w:val="00A42D6B"/>
    <w:rsid w:val="00A437A7"/>
    <w:rsid w:val="00A442D7"/>
    <w:rsid w:val="00A44A87"/>
    <w:rsid w:val="00A44BD4"/>
    <w:rsid w:val="00A44C42"/>
    <w:rsid w:val="00A44C8B"/>
    <w:rsid w:val="00A44F5B"/>
    <w:rsid w:val="00A4501C"/>
    <w:rsid w:val="00A450BB"/>
    <w:rsid w:val="00A45274"/>
    <w:rsid w:val="00A45B55"/>
    <w:rsid w:val="00A45B56"/>
    <w:rsid w:val="00A45BAC"/>
    <w:rsid w:val="00A46036"/>
    <w:rsid w:val="00A463D9"/>
    <w:rsid w:val="00A465AA"/>
    <w:rsid w:val="00A46737"/>
    <w:rsid w:val="00A47087"/>
    <w:rsid w:val="00A471DC"/>
    <w:rsid w:val="00A47331"/>
    <w:rsid w:val="00A4741F"/>
    <w:rsid w:val="00A47619"/>
    <w:rsid w:val="00A47707"/>
    <w:rsid w:val="00A47758"/>
    <w:rsid w:val="00A4783A"/>
    <w:rsid w:val="00A4789C"/>
    <w:rsid w:val="00A47A4D"/>
    <w:rsid w:val="00A47D36"/>
    <w:rsid w:val="00A50268"/>
    <w:rsid w:val="00A502E5"/>
    <w:rsid w:val="00A50881"/>
    <w:rsid w:val="00A508F4"/>
    <w:rsid w:val="00A50BF6"/>
    <w:rsid w:val="00A50F41"/>
    <w:rsid w:val="00A51242"/>
    <w:rsid w:val="00A512E9"/>
    <w:rsid w:val="00A512F1"/>
    <w:rsid w:val="00A517C3"/>
    <w:rsid w:val="00A51834"/>
    <w:rsid w:val="00A5183C"/>
    <w:rsid w:val="00A51A2D"/>
    <w:rsid w:val="00A524AF"/>
    <w:rsid w:val="00A52F27"/>
    <w:rsid w:val="00A52FAB"/>
    <w:rsid w:val="00A533AF"/>
    <w:rsid w:val="00A536CE"/>
    <w:rsid w:val="00A5373F"/>
    <w:rsid w:val="00A53A9B"/>
    <w:rsid w:val="00A53B28"/>
    <w:rsid w:val="00A53FA1"/>
    <w:rsid w:val="00A54231"/>
    <w:rsid w:val="00A543EA"/>
    <w:rsid w:val="00A54B92"/>
    <w:rsid w:val="00A54BA8"/>
    <w:rsid w:val="00A54DCC"/>
    <w:rsid w:val="00A55631"/>
    <w:rsid w:val="00A55737"/>
    <w:rsid w:val="00A55871"/>
    <w:rsid w:val="00A563D3"/>
    <w:rsid w:val="00A563F1"/>
    <w:rsid w:val="00A56687"/>
    <w:rsid w:val="00A56E70"/>
    <w:rsid w:val="00A57282"/>
    <w:rsid w:val="00A57518"/>
    <w:rsid w:val="00A576C7"/>
    <w:rsid w:val="00A57943"/>
    <w:rsid w:val="00A57E77"/>
    <w:rsid w:val="00A602D5"/>
    <w:rsid w:val="00A603C4"/>
    <w:rsid w:val="00A60634"/>
    <w:rsid w:val="00A60827"/>
    <w:rsid w:val="00A60904"/>
    <w:rsid w:val="00A60F4B"/>
    <w:rsid w:val="00A61505"/>
    <w:rsid w:val="00A615F5"/>
    <w:rsid w:val="00A61D51"/>
    <w:rsid w:val="00A62695"/>
    <w:rsid w:val="00A62783"/>
    <w:rsid w:val="00A62F01"/>
    <w:rsid w:val="00A636DA"/>
    <w:rsid w:val="00A63CB4"/>
    <w:rsid w:val="00A63DEE"/>
    <w:rsid w:val="00A64581"/>
    <w:rsid w:val="00A64621"/>
    <w:rsid w:val="00A64E5C"/>
    <w:rsid w:val="00A654FD"/>
    <w:rsid w:val="00A65683"/>
    <w:rsid w:val="00A658FE"/>
    <w:rsid w:val="00A66892"/>
    <w:rsid w:val="00A6689C"/>
    <w:rsid w:val="00A66C5E"/>
    <w:rsid w:val="00A66CB5"/>
    <w:rsid w:val="00A6735F"/>
    <w:rsid w:val="00A673D6"/>
    <w:rsid w:val="00A6747E"/>
    <w:rsid w:val="00A674B2"/>
    <w:rsid w:val="00A67655"/>
    <w:rsid w:val="00A67690"/>
    <w:rsid w:val="00A6769E"/>
    <w:rsid w:val="00A67A98"/>
    <w:rsid w:val="00A67CCC"/>
    <w:rsid w:val="00A67CEE"/>
    <w:rsid w:val="00A67F14"/>
    <w:rsid w:val="00A70156"/>
    <w:rsid w:val="00A701B6"/>
    <w:rsid w:val="00A70263"/>
    <w:rsid w:val="00A70559"/>
    <w:rsid w:val="00A70EF9"/>
    <w:rsid w:val="00A70F87"/>
    <w:rsid w:val="00A714A0"/>
    <w:rsid w:val="00A718EA"/>
    <w:rsid w:val="00A71962"/>
    <w:rsid w:val="00A71A48"/>
    <w:rsid w:val="00A71D42"/>
    <w:rsid w:val="00A727E3"/>
    <w:rsid w:val="00A7293D"/>
    <w:rsid w:val="00A72ABA"/>
    <w:rsid w:val="00A7320D"/>
    <w:rsid w:val="00A73471"/>
    <w:rsid w:val="00A734E7"/>
    <w:rsid w:val="00A73622"/>
    <w:rsid w:val="00A7368D"/>
    <w:rsid w:val="00A73DC6"/>
    <w:rsid w:val="00A73F9A"/>
    <w:rsid w:val="00A74316"/>
    <w:rsid w:val="00A74418"/>
    <w:rsid w:val="00A74592"/>
    <w:rsid w:val="00A745A3"/>
    <w:rsid w:val="00A747C0"/>
    <w:rsid w:val="00A74F3E"/>
    <w:rsid w:val="00A74F83"/>
    <w:rsid w:val="00A75E1F"/>
    <w:rsid w:val="00A75FAD"/>
    <w:rsid w:val="00A7612E"/>
    <w:rsid w:val="00A76F42"/>
    <w:rsid w:val="00A7746C"/>
    <w:rsid w:val="00A7783D"/>
    <w:rsid w:val="00A778F6"/>
    <w:rsid w:val="00A77C21"/>
    <w:rsid w:val="00A77CA1"/>
    <w:rsid w:val="00A77EA0"/>
    <w:rsid w:val="00A801C7"/>
    <w:rsid w:val="00A80622"/>
    <w:rsid w:val="00A80760"/>
    <w:rsid w:val="00A80F17"/>
    <w:rsid w:val="00A81137"/>
    <w:rsid w:val="00A81A65"/>
    <w:rsid w:val="00A81ACA"/>
    <w:rsid w:val="00A81FB3"/>
    <w:rsid w:val="00A82718"/>
    <w:rsid w:val="00A827E5"/>
    <w:rsid w:val="00A83408"/>
    <w:rsid w:val="00A8369E"/>
    <w:rsid w:val="00A83834"/>
    <w:rsid w:val="00A83EEC"/>
    <w:rsid w:val="00A8400C"/>
    <w:rsid w:val="00A84483"/>
    <w:rsid w:val="00A84679"/>
    <w:rsid w:val="00A846DB"/>
    <w:rsid w:val="00A848DF"/>
    <w:rsid w:val="00A84EBF"/>
    <w:rsid w:val="00A855B9"/>
    <w:rsid w:val="00A85B28"/>
    <w:rsid w:val="00A860D9"/>
    <w:rsid w:val="00A862C2"/>
    <w:rsid w:val="00A8642F"/>
    <w:rsid w:val="00A86EF0"/>
    <w:rsid w:val="00A870A5"/>
    <w:rsid w:val="00A87386"/>
    <w:rsid w:val="00A87418"/>
    <w:rsid w:val="00A8767F"/>
    <w:rsid w:val="00A87B4C"/>
    <w:rsid w:val="00A87D56"/>
    <w:rsid w:val="00A87E0C"/>
    <w:rsid w:val="00A87F5B"/>
    <w:rsid w:val="00A900F9"/>
    <w:rsid w:val="00A90613"/>
    <w:rsid w:val="00A907FA"/>
    <w:rsid w:val="00A90A53"/>
    <w:rsid w:val="00A90ADD"/>
    <w:rsid w:val="00A90B12"/>
    <w:rsid w:val="00A90BD2"/>
    <w:rsid w:val="00A90D2D"/>
    <w:rsid w:val="00A90E0B"/>
    <w:rsid w:val="00A90F22"/>
    <w:rsid w:val="00A90F9A"/>
    <w:rsid w:val="00A91482"/>
    <w:rsid w:val="00A915E5"/>
    <w:rsid w:val="00A92584"/>
    <w:rsid w:val="00A9272B"/>
    <w:rsid w:val="00A928A7"/>
    <w:rsid w:val="00A92D81"/>
    <w:rsid w:val="00A92E3F"/>
    <w:rsid w:val="00A93576"/>
    <w:rsid w:val="00A93775"/>
    <w:rsid w:val="00A940B8"/>
    <w:rsid w:val="00A940C6"/>
    <w:rsid w:val="00A9412B"/>
    <w:rsid w:val="00A941E1"/>
    <w:rsid w:val="00A94CCC"/>
    <w:rsid w:val="00A94D5B"/>
    <w:rsid w:val="00A94FA4"/>
    <w:rsid w:val="00A9515A"/>
    <w:rsid w:val="00A95854"/>
    <w:rsid w:val="00A95ACF"/>
    <w:rsid w:val="00A95B4A"/>
    <w:rsid w:val="00A95C48"/>
    <w:rsid w:val="00A95C71"/>
    <w:rsid w:val="00A96C32"/>
    <w:rsid w:val="00A96CA7"/>
    <w:rsid w:val="00A96F48"/>
    <w:rsid w:val="00A972E3"/>
    <w:rsid w:val="00A9733A"/>
    <w:rsid w:val="00A974E8"/>
    <w:rsid w:val="00A97911"/>
    <w:rsid w:val="00A97CAD"/>
    <w:rsid w:val="00A97E0F"/>
    <w:rsid w:val="00AA071C"/>
    <w:rsid w:val="00AA0736"/>
    <w:rsid w:val="00AA08A6"/>
    <w:rsid w:val="00AA08DD"/>
    <w:rsid w:val="00AA0A85"/>
    <w:rsid w:val="00AA0BAA"/>
    <w:rsid w:val="00AA0CA1"/>
    <w:rsid w:val="00AA0D7E"/>
    <w:rsid w:val="00AA102C"/>
    <w:rsid w:val="00AA10F5"/>
    <w:rsid w:val="00AA12CD"/>
    <w:rsid w:val="00AA12D5"/>
    <w:rsid w:val="00AA12F1"/>
    <w:rsid w:val="00AA168D"/>
    <w:rsid w:val="00AA1705"/>
    <w:rsid w:val="00AA1757"/>
    <w:rsid w:val="00AA21B4"/>
    <w:rsid w:val="00AA21F5"/>
    <w:rsid w:val="00AA221B"/>
    <w:rsid w:val="00AA2795"/>
    <w:rsid w:val="00AA2AE8"/>
    <w:rsid w:val="00AA2B59"/>
    <w:rsid w:val="00AA3111"/>
    <w:rsid w:val="00AA327D"/>
    <w:rsid w:val="00AA3466"/>
    <w:rsid w:val="00AA3869"/>
    <w:rsid w:val="00AA3C70"/>
    <w:rsid w:val="00AA3D1D"/>
    <w:rsid w:val="00AA3F99"/>
    <w:rsid w:val="00AA43E8"/>
    <w:rsid w:val="00AA45B3"/>
    <w:rsid w:val="00AA4645"/>
    <w:rsid w:val="00AA48CE"/>
    <w:rsid w:val="00AA4CFB"/>
    <w:rsid w:val="00AA52FD"/>
    <w:rsid w:val="00AA58F1"/>
    <w:rsid w:val="00AA5AF8"/>
    <w:rsid w:val="00AA5D94"/>
    <w:rsid w:val="00AA65D6"/>
    <w:rsid w:val="00AA7DEF"/>
    <w:rsid w:val="00AA7FD1"/>
    <w:rsid w:val="00AB0106"/>
    <w:rsid w:val="00AB06F1"/>
    <w:rsid w:val="00AB095E"/>
    <w:rsid w:val="00AB09BF"/>
    <w:rsid w:val="00AB0BCA"/>
    <w:rsid w:val="00AB0BF9"/>
    <w:rsid w:val="00AB0D11"/>
    <w:rsid w:val="00AB0F4E"/>
    <w:rsid w:val="00AB106D"/>
    <w:rsid w:val="00AB1662"/>
    <w:rsid w:val="00AB1B96"/>
    <w:rsid w:val="00AB1C8C"/>
    <w:rsid w:val="00AB206F"/>
    <w:rsid w:val="00AB2483"/>
    <w:rsid w:val="00AB26A0"/>
    <w:rsid w:val="00AB30F1"/>
    <w:rsid w:val="00AB3264"/>
    <w:rsid w:val="00AB38BC"/>
    <w:rsid w:val="00AB3C7C"/>
    <w:rsid w:val="00AB3F62"/>
    <w:rsid w:val="00AB447D"/>
    <w:rsid w:val="00AB47A5"/>
    <w:rsid w:val="00AB491B"/>
    <w:rsid w:val="00AB4A38"/>
    <w:rsid w:val="00AB4AB3"/>
    <w:rsid w:val="00AB51AA"/>
    <w:rsid w:val="00AB5276"/>
    <w:rsid w:val="00AB5ACF"/>
    <w:rsid w:val="00AB5B6B"/>
    <w:rsid w:val="00AB5CC9"/>
    <w:rsid w:val="00AB63DD"/>
    <w:rsid w:val="00AB684E"/>
    <w:rsid w:val="00AB6956"/>
    <w:rsid w:val="00AB6D16"/>
    <w:rsid w:val="00AB7243"/>
    <w:rsid w:val="00AB729B"/>
    <w:rsid w:val="00AB755D"/>
    <w:rsid w:val="00AB78E6"/>
    <w:rsid w:val="00AC0414"/>
    <w:rsid w:val="00AC044C"/>
    <w:rsid w:val="00AC0C71"/>
    <w:rsid w:val="00AC0D1F"/>
    <w:rsid w:val="00AC0FC6"/>
    <w:rsid w:val="00AC15F0"/>
    <w:rsid w:val="00AC1DFD"/>
    <w:rsid w:val="00AC1E19"/>
    <w:rsid w:val="00AC2218"/>
    <w:rsid w:val="00AC2267"/>
    <w:rsid w:val="00AC24DD"/>
    <w:rsid w:val="00AC285D"/>
    <w:rsid w:val="00AC2B1F"/>
    <w:rsid w:val="00AC2B6C"/>
    <w:rsid w:val="00AC39D8"/>
    <w:rsid w:val="00AC3CE8"/>
    <w:rsid w:val="00AC434A"/>
    <w:rsid w:val="00AC4948"/>
    <w:rsid w:val="00AC4DE1"/>
    <w:rsid w:val="00AC52BA"/>
    <w:rsid w:val="00AC5428"/>
    <w:rsid w:val="00AC5453"/>
    <w:rsid w:val="00AC556D"/>
    <w:rsid w:val="00AC575D"/>
    <w:rsid w:val="00AC59E9"/>
    <w:rsid w:val="00AC6677"/>
    <w:rsid w:val="00AC67F1"/>
    <w:rsid w:val="00AC6D4A"/>
    <w:rsid w:val="00AC7504"/>
    <w:rsid w:val="00AC796D"/>
    <w:rsid w:val="00AC7A82"/>
    <w:rsid w:val="00AC7B18"/>
    <w:rsid w:val="00AC7C57"/>
    <w:rsid w:val="00AC7FE0"/>
    <w:rsid w:val="00AD0104"/>
    <w:rsid w:val="00AD0542"/>
    <w:rsid w:val="00AD069D"/>
    <w:rsid w:val="00AD090C"/>
    <w:rsid w:val="00AD13BA"/>
    <w:rsid w:val="00AD13D6"/>
    <w:rsid w:val="00AD145A"/>
    <w:rsid w:val="00AD153A"/>
    <w:rsid w:val="00AD200C"/>
    <w:rsid w:val="00AD2034"/>
    <w:rsid w:val="00AD2095"/>
    <w:rsid w:val="00AD264E"/>
    <w:rsid w:val="00AD2B8F"/>
    <w:rsid w:val="00AD2D6B"/>
    <w:rsid w:val="00AD2F2A"/>
    <w:rsid w:val="00AD3ABC"/>
    <w:rsid w:val="00AD3B94"/>
    <w:rsid w:val="00AD3DB6"/>
    <w:rsid w:val="00AD4038"/>
    <w:rsid w:val="00AD4434"/>
    <w:rsid w:val="00AD4763"/>
    <w:rsid w:val="00AD47D2"/>
    <w:rsid w:val="00AD4DA9"/>
    <w:rsid w:val="00AD5003"/>
    <w:rsid w:val="00AD5056"/>
    <w:rsid w:val="00AD5253"/>
    <w:rsid w:val="00AD581D"/>
    <w:rsid w:val="00AD58CB"/>
    <w:rsid w:val="00AD58D2"/>
    <w:rsid w:val="00AD5C18"/>
    <w:rsid w:val="00AD607E"/>
    <w:rsid w:val="00AD63B6"/>
    <w:rsid w:val="00AD6666"/>
    <w:rsid w:val="00AD68EB"/>
    <w:rsid w:val="00AD6A03"/>
    <w:rsid w:val="00AD740D"/>
    <w:rsid w:val="00AD78DD"/>
    <w:rsid w:val="00AD79C7"/>
    <w:rsid w:val="00AD7F76"/>
    <w:rsid w:val="00AE028F"/>
    <w:rsid w:val="00AE0493"/>
    <w:rsid w:val="00AE0584"/>
    <w:rsid w:val="00AE05E7"/>
    <w:rsid w:val="00AE0982"/>
    <w:rsid w:val="00AE09C3"/>
    <w:rsid w:val="00AE1AD6"/>
    <w:rsid w:val="00AE1BAC"/>
    <w:rsid w:val="00AE1DFA"/>
    <w:rsid w:val="00AE2134"/>
    <w:rsid w:val="00AE249A"/>
    <w:rsid w:val="00AE24C8"/>
    <w:rsid w:val="00AE277C"/>
    <w:rsid w:val="00AE2B6C"/>
    <w:rsid w:val="00AE2EFF"/>
    <w:rsid w:val="00AE31F7"/>
    <w:rsid w:val="00AE37C0"/>
    <w:rsid w:val="00AE3859"/>
    <w:rsid w:val="00AE3CAD"/>
    <w:rsid w:val="00AE3D68"/>
    <w:rsid w:val="00AE4105"/>
    <w:rsid w:val="00AE4252"/>
    <w:rsid w:val="00AE432F"/>
    <w:rsid w:val="00AE43ED"/>
    <w:rsid w:val="00AE4550"/>
    <w:rsid w:val="00AE49D4"/>
    <w:rsid w:val="00AE4ADD"/>
    <w:rsid w:val="00AE53E4"/>
    <w:rsid w:val="00AE551E"/>
    <w:rsid w:val="00AE579B"/>
    <w:rsid w:val="00AE5E57"/>
    <w:rsid w:val="00AE64B8"/>
    <w:rsid w:val="00AE6664"/>
    <w:rsid w:val="00AE6962"/>
    <w:rsid w:val="00AE6A28"/>
    <w:rsid w:val="00AE6CD4"/>
    <w:rsid w:val="00AE6CDC"/>
    <w:rsid w:val="00AE7056"/>
    <w:rsid w:val="00AE705D"/>
    <w:rsid w:val="00AE71E9"/>
    <w:rsid w:val="00AE73BA"/>
    <w:rsid w:val="00AE77E8"/>
    <w:rsid w:val="00AE7901"/>
    <w:rsid w:val="00AF0218"/>
    <w:rsid w:val="00AF0258"/>
    <w:rsid w:val="00AF096F"/>
    <w:rsid w:val="00AF1EA6"/>
    <w:rsid w:val="00AF221F"/>
    <w:rsid w:val="00AF2507"/>
    <w:rsid w:val="00AF251F"/>
    <w:rsid w:val="00AF288B"/>
    <w:rsid w:val="00AF2C7F"/>
    <w:rsid w:val="00AF2D91"/>
    <w:rsid w:val="00AF3111"/>
    <w:rsid w:val="00AF3229"/>
    <w:rsid w:val="00AF3DDC"/>
    <w:rsid w:val="00AF43B6"/>
    <w:rsid w:val="00AF43FE"/>
    <w:rsid w:val="00AF45AB"/>
    <w:rsid w:val="00AF5603"/>
    <w:rsid w:val="00AF56FE"/>
    <w:rsid w:val="00AF5817"/>
    <w:rsid w:val="00AF5928"/>
    <w:rsid w:val="00AF5D0C"/>
    <w:rsid w:val="00AF641F"/>
    <w:rsid w:val="00AF654D"/>
    <w:rsid w:val="00AF6B6C"/>
    <w:rsid w:val="00AF7101"/>
    <w:rsid w:val="00AF72D6"/>
    <w:rsid w:val="00AF767B"/>
    <w:rsid w:val="00AF76BA"/>
    <w:rsid w:val="00AF793C"/>
    <w:rsid w:val="00AF7A56"/>
    <w:rsid w:val="00AF7A85"/>
    <w:rsid w:val="00B00145"/>
    <w:rsid w:val="00B0020C"/>
    <w:rsid w:val="00B00688"/>
    <w:rsid w:val="00B008C0"/>
    <w:rsid w:val="00B00DBF"/>
    <w:rsid w:val="00B014EF"/>
    <w:rsid w:val="00B01B1F"/>
    <w:rsid w:val="00B02128"/>
    <w:rsid w:val="00B02361"/>
    <w:rsid w:val="00B02B5A"/>
    <w:rsid w:val="00B02DE8"/>
    <w:rsid w:val="00B03D57"/>
    <w:rsid w:val="00B03FEE"/>
    <w:rsid w:val="00B045D5"/>
    <w:rsid w:val="00B0460F"/>
    <w:rsid w:val="00B048ED"/>
    <w:rsid w:val="00B05011"/>
    <w:rsid w:val="00B05060"/>
    <w:rsid w:val="00B05091"/>
    <w:rsid w:val="00B050B4"/>
    <w:rsid w:val="00B058D2"/>
    <w:rsid w:val="00B05D60"/>
    <w:rsid w:val="00B0608F"/>
    <w:rsid w:val="00B06906"/>
    <w:rsid w:val="00B06ED1"/>
    <w:rsid w:val="00B06F83"/>
    <w:rsid w:val="00B07226"/>
    <w:rsid w:val="00B07645"/>
    <w:rsid w:val="00B0767B"/>
    <w:rsid w:val="00B07B0D"/>
    <w:rsid w:val="00B07D46"/>
    <w:rsid w:val="00B07E48"/>
    <w:rsid w:val="00B100CC"/>
    <w:rsid w:val="00B104BC"/>
    <w:rsid w:val="00B10823"/>
    <w:rsid w:val="00B10827"/>
    <w:rsid w:val="00B10B06"/>
    <w:rsid w:val="00B10B61"/>
    <w:rsid w:val="00B10B98"/>
    <w:rsid w:val="00B10FA1"/>
    <w:rsid w:val="00B1106F"/>
    <w:rsid w:val="00B1110C"/>
    <w:rsid w:val="00B1155B"/>
    <w:rsid w:val="00B1198F"/>
    <w:rsid w:val="00B11A5F"/>
    <w:rsid w:val="00B11CBD"/>
    <w:rsid w:val="00B11EC5"/>
    <w:rsid w:val="00B12289"/>
    <w:rsid w:val="00B122C8"/>
    <w:rsid w:val="00B124F5"/>
    <w:rsid w:val="00B1268C"/>
    <w:rsid w:val="00B1286D"/>
    <w:rsid w:val="00B12CAF"/>
    <w:rsid w:val="00B12EBF"/>
    <w:rsid w:val="00B13136"/>
    <w:rsid w:val="00B1369B"/>
    <w:rsid w:val="00B146F7"/>
    <w:rsid w:val="00B14A7D"/>
    <w:rsid w:val="00B14C52"/>
    <w:rsid w:val="00B14F4D"/>
    <w:rsid w:val="00B1585C"/>
    <w:rsid w:val="00B159C9"/>
    <w:rsid w:val="00B15A3B"/>
    <w:rsid w:val="00B15AD4"/>
    <w:rsid w:val="00B15B63"/>
    <w:rsid w:val="00B15C2F"/>
    <w:rsid w:val="00B16BFE"/>
    <w:rsid w:val="00B16FBF"/>
    <w:rsid w:val="00B17274"/>
    <w:rsid w:val="00B17277"/>
    <w:rsid w:val="00B1744C"/>
    <w:rsid w:val="00B17527"/>
    <w:rsid w:val="00B17655"/>
    <w:rsid w:val="00B17956"/>
    <w:rsid w:val="00B17BE8"/>
    <w:rsid w:val="00B20123"/>
    <w:rsid w:val="00B20619"/>
    <w:rsid w:val="00B206FB"/>
    <w:rsid w:val="00B2079C"/>
    <w:rsid w:val="00B20A56"/>
    <w:rsid w:val="00B2124D"/>
    <w:rsid w:val="00B2151D"/>
    <w:rsid w:val="00B21594"/>
    <w:rsid w:val="00B21658"/>
    <w:rsid w:val="00B21A34"/>
    <w:rsid w:val="00B21ABB"/>
    <w:rsid w:val="00B2206C"/>
    <w:rsid w:val="00B2250C"/>
    <w:rsid w:val="00B225D4"/>
    <w:rsid w:val="00B22FE1"/>
    <w:rsid w:val="00B23158"/>
    <w:rsid w:val="00B2376D"/>
    <w:rsid w:val="00B237C9"/>
    <w:rsid w:val="00B23DEF"/>
    <w:rsid w:val="00B23F7A"/>
    <w:rsid w:val="00B246B8"/>
    <w:rsid w:val="00B24AAA"/>
    <w:rsid w:val="00B24BF2"/>
    <w:rsid w:val="00B24C86"/>
    <w:rsid w:val="00B2535B"/>
    <w:rsid w:val="00B2570C"/>
    <w:rsid w:val="00B257E2"/>
    <w:rsid w:val="00B25B0F"/>
    <w:rsid w:val="00B25C0B"/>
    <w:rsid w:val="00B25E51"/>
    <w:rsid w:val="00B2622C"/>
    <w:rsid w:val="00B2660F"/>
    <w:rsid w:val="00B2675F"/>
    <w:rsid w:val="00B26AE5"/>
    <w:rsid w:val="00B27529"/>
    <w:rsid w:val="00B277E1"/>
    <w:rsid w:val="00B27AF9"/>
    <w:rsid w:val="00B27CC8"/>
    <w:rsid w:val="00B30316"/>
    <w:rsid w:val="00B30387"/>
    <w:rsid w:val="00B30706"/>
    <w:rsid w:val="00B309EE"/>
    <w:rsid w:val="00B30A2E"/>
    <w:rsid w:val="00B30CA8"/>
    <w:rsid w:val="00B30DEB"/>
    <w:rsid w:val="00B30DF4"/>
    <w:rsid w:val="00B31326"/>
    <w:rsid w:val="00B31413"/>
    <w:rsid w:val="00B3142D"/>
    <w:rsid w:val="00B3152B"/>
    <w:rsid w:val="00B319AE"/>
    <w:rsid w:val="00B31E36"/>
    <w:rsid w:val="00B32077"/>
    <w:rsid w:val="00B3238F"/>
    <w:rsid w:val="00B323C3"/>
    <w:rsid w:val="00B325FF"/>
    <w:rsid w:val="00B32634"/>
    <w:rsid w:val="00B327F2"/>
    <w:rsid w:val="00B32878"/>
    <w:rsid w:val="00B32ACC"/>
    <w:rsid w:val="00B32C10"/>
    <w:rsid w:val="00B33587"/>
    <w:rsid w:val="00B3388C"/>
    <w:rsid w:val="00B33A00"/>
    <w:rsid w:val="00B33AF0"/>
    <w:rsid w:val="00B33BBF"/>
    <w:rsid w:val="00B33E60"/>
    <w:rsid w:val="00B34007"/>
    <w:rsid w:val="00B341B6"/>
    <w:rsid w:val="00B342EF"/>
    <w:rsid w:val="00B34432"/>
    <w:rsid w:val="00B3450A"/>
    <w:rsid w:val="00B345A2"/>
    <w:rsid w:val="00B3461E"/>
    <w:rsid w:val="00B346CB"/>
    <w:rsid w:val="00B34F8E"/>
    <w:rsid w:val="00B352C9"/>
    <w:rsid w:val="00B353A2"/>
    <w:rsid w:val="00B3568D"/>
    <w:rsid w:val="00B35A69"/>
    <w:rsid w:val="00B35B16"/>
    <w:rsid w:val="00B35C80"/>
    <w:rsid w:val="00B3605A"/>
    <w:rsid w:val="00B366D4"/>
    <w:rsid w:val="00B36A26"/>
    <w:rsid w:val="00B36A89"/>
    <w:rsid w:val="00B36AEE"/>
    <w:rsid w:val="00B36B97"/>
    <w:rsid w:val="00B36F92"/>
    <w:rsid w:val="00B37148"/>
    <w:rsid w:val="00B376CE"/>
    <w:rsid w:val="00B37CE9"/>
    <w:rsid w:val="00B40183"/>
    <w:rsid w:val="00B402F0"/>
    <w:rsid w:val="00B4047D"/>
    <w:rsid w:val="00B405C9"/>
    <w:rsid w:val="00B405D8"/>
    <w:rsid w:val="00B40625"/>
    <w:rsid w:val="00B40B77"/>
    <w:rsid w:val="00B40EC4"/>
    <w:rsid w:val="00B41451"/>
    <w:rsid w:val="00B41491"/>
    <w:rsid w:val="00B4179F"/>
    <w:rsid w:val="00B41AB0"/>
    <w:rsid w:val="00B41BB0"/>
    <w:rsid w:val="00B41C08"/>
    <w:rsid w:val="00B42037"/>
    <w:rsid w:val="00B42407"/>
    <w:rsid w:val="00B4243C"/>
    <w:rsid w:val="00B427D6"/>
    <w:rsid w:val="00B42DA9"/>
    <w:rsid w:val="00B4319B"/>
    <w:rsid w:val="00B435DE"/>
    <w:rsid w:val="00B43E53"/>
    <w:rsid w:val="00B443E6"/>
    <w:rsid w:val="00B44847"/>
    <w:rsid w:val="00B4487B"/>
    <w:rsid w:val="00B44C8B"/>
    <w:rsid w:val="00B44DB2"/>
    <w:rsid w:val="00B45530"/>
    <w:rsid w:val="00B456F3"/>
    <w:rsid w:val="00B465CB"/>
    <w:rsid w:val="00B466CA"/>
    <w:rsid w:val="00B46E6C"/>
    <w:rsid w:val="00B46E72"/>
    <w:rsid w:val="00B473C6"/>
    <w:rsid w:val="00B47B7E"/>
    <w:rsid w:val="00B502BE"/>
    <w:rsid w:val="00B507ED"/>
    <w:rsid w:val="00B50850"/>
    <w:rsid w:val="00B508CD"/>
    <w:rsid w:val="00B50997"/>
    <w:rsid w:val="00B509DF"/>
    <w:rsid w:val="00B50DEB"/>
    <w:rsid w:val="00B510D6"/>
    <w:rsid w:val="00B511C4"/>
    <w:rsid w:val="00B5152C"/>
    <w:rsid w:val="00B51939"/>
    <w:rsid w:val="00B51E7C"/>
    <w:rsid w:val="00B52495"/>
    <w:rsid w:val="00B526CB"/>
    <w:rsid w:val="00B53EBF"/>
    <w:rsid w:val="00B54043"/>
    <w:rsid w:val="00B54389"/>
    <w:rsid w:val="00B5459E"/>
    <w:rsid w:val="00B5470A"/>
    <w:rsid w:val="00B54845"/>
    <w:rsid w:val="00B54A0C"/>
    <w:rsid w:val="00B54A98"/>
    <w:rsid w:val="00B54B82"/>
    <w:rsid w:val="00B54CFA"/>
    <w:rsid w:val="00B54D46"/>
    <w:rsid w:val="00B550B6"/>
    <w:rsid w:val="00B5519F"/>
    <w:rsid w:val="00B55EE5"/>
    <w:rsid w:val="00B5623F"/>
    <w:rsid w:val="00B5625F"/>
    <w:rsid w:val="00B56303"/>
    <w:rsid w:val="00B56909"/>
    <w:rsid w:val="00B56BA2"/>
    <w:rsid w:val="00B56D85"/>
    <w:rsid w:val="00B56DEA"/>
    <w:rsid w:val="00B578A6"/>
    <w:rsid w:val="00B578BF"/>
    <w:rsid w:val="00B57C41"/>
    <w:rsid w:val="00B603A4"/>
    <w:rsid w:val="00B60A8A"/>
    <w:rsid w:val="00B61322"/>
    <w:rsid w:val="00B61656"/>
    <w:rsid w:val="00B61AAA"/>
    <w:rsid w:val="00B61EDE"/>
    <w:rsid w:val="00B62237"/>
    <w:rsid w:val="00B62776"/>
    <w:rsid w:val="00B62845"/>
    <w:rsid w:val="00B62980"/>
    <w:rsid w:val="00B62B4A"/>
    <w:rsid w:val="00B62CF3"/>
    <w:rsid w:val="00B62EE2"/>
    <w:rsid w:val="00B6300F"/>
    <w:rsid w:val="00B63882"/>
    <w:rsid w:val="00B63AD1"/>
    <w:rsid w:val="00B640A0"/>
    <w:rsid w:val="00B6422E"/>
    <w:rsid w:val="00B6461F"/>
    <w:rsid w:val="00B646DF"/>
    <w:rsid w:val="00B6478D"/>
    <w:rsid w:val="00B6483F"/>
    <w:rsid w:val="00B64C9C"/>
    <w:rsid w:val="00B64DD9"/>
    <w:rsid w:val="00B64E9E"/>
    <w:rsid w:val="00B652A7"/>
    <w:rsid w:val="00B65332"/>
    <w:rsid w:val="00B658FC"/>
    <w:rsid w:val="00B65B63"/>
    <w:rsid w:val="00B65F07"/>
    <w:rsid w:val="00B6652D"/>
    <w:rsid w:val="00B667B1"/>
    <w:rsid w:val="00B668B5"/>
    <w:rsid w:val="00B668BB"/>
    <w:rsid w:val="00B66D23"/>
    <w:rsid w:val="00B673BB"/>
    <w:rsid w:val="00B675F2"/>
    <w:rsid w:val="00B67B1D"/>
    <w:rsid w:val="00B67CC3"/>
    <w:rsid w:val="00B67D21"/>
    <w:rsid w:val="00B67E1E"/>
    <w:rsid w:val="00B703F3"/>
    <w:rsid w:val="00B7059F"/>
    <w:rsid w:val="00B705CB"/>
    <w:rsid w:val="00B705F3"/>
    <w:rsid w:val="00B7097E"/>
    <w:rsid w:val="00B710F1"/>
    <w:rsid w:val="00B71279"/>
    <w:rsid w:val="00B71723"/>
    <w:rsid w:val="00B72405"/>
    <w:rsid w:val="00B726F1"/>
    <w:rsid w:val="00B72F01"/>
    <w:rsid w:val="00B732D5"/>
    <w:rsid w:val="00B733D6"/>
    <w:rsid w:val="00B73442"/>
    <w:rsid w:val="00B73480"/>
    <w:rsid w:val="00B73E87"/>
    <w:rsid w:val="00B74636"/>
    <w:rsid w:val="00B74C94"/>
    <w:rsid w:val="00B74D79"/>
    <w:rsid w:val="00B74F52"/>
    <w:rsid w:val="00B75679"/>
    <w:rsid w:val="00B75DB6"/>
    <w:rsid w:val="00B7661C"/>
    <w:rsid w:val="00B768C6"/>
    <w:rsid w:val="00B76C64"/>
    <w:rsid w:val="00B76F2C"/>
    <w:rsid w:val="00B77354"/>
    <w:rsid w:val="00B77489"/>
    <w:rsid w:val="00B77734"/>
    <w:rsid w:val="00B77794"/>
    <w:rsid w:val="00B779E7"/>
    <w:rsid w:val="00B77BF5"/>
    <w:rsid w:val="00B80543"/>
    <w:rsid w:val="00B806CF"/>
    <w:rsid w:val="00B80BBD"/>
    <w:rsid w:val="00B80D62"/>
    <w:rsid w:val="00B80F8B"/>
    <w:rsid w:val="00B81033"/>
    <w:rsid w:val="00B811AC"/>
    <w:rsid w:val="00B81926"/>
    <w:rsid w:val="00B81B69"/>
    <w:rsid w:val="00B81BC0"/>
    <w:rsid w:val="00B81C14"/>
    <w:rsid w:val="00B81C3A"/>
    <w:rsid w:val="00B82214"/>
    <w:rsid w:val="00B82503"/>
    <w:rsid w:val="00B829C1"/>
    <w:rsid w:val="00B82AFB"/>
    <w:rsid w:val="00B82B94"/>
    <w:rsid w:val="00B833C7"/>
    <w:rsid w:val="00B8350B"/>
    <w:rsid w:val="00B83D9E"/>
    <w:rsid w:val="00B83ECC"/>
    <w:rsid w:val="00B84339"/>
    <w:rsid w:val="00B843BC"/>
    <w:rsid w:val="00B84D88"/>
    <w:rsid w:val="00B84DE5"/>
    <w:rsid w:val="00B85534"/>
    <w:rsid w:val="00B8559E"/>
    <w:rsid w:val="00B855E2"/>
    <w:rsid w:val="00B85EAA"/>
    <w:rsid w:val="00B85EAF"/>
    <w:rsid w:val="00B8606E"/>
    <w:rsid w:val="00B8606F"/>
    <w:rsid w:val="00B862B7"/>
    <w:rsid w:val="00B86761"/>
    <w:rsid w:val="00B86971"/>
    <w:rsid w:val="00B86A20"/>
    <w:rsid w:val="00B86DE9"/>
    <w:rsid w:val="00B86E80"/>
    <w:rsid w:val="00B87475"/>
    <w:rsid w:val="00B87D0D"/>
    <w:rsid w:val="00B9001B"/>
    <w:rsid w:val="00B90717"/>
    <w:rsid w:val="00B907DA"/>
    <w:rsid w:val="00B90A98"/>
    <w:rsid w:val="00B9122C"/>
    <w:rsid w:val="00B91316"/>
    <w:rsid w:val="00B913F0"/>
    <w:rsid w:val="00B9152E"/>
    <w:rsid w:val="00B91AB6"/>
    <w:rsid w:val="00B91DD8"/>
    <w:rsid w:val="00B91FF7"/>
    <w:rsid w:val="00B920A6"/>
    <w:rsid w:val="00B92105"/>
    <w:rsid w:val="00B921D8"/>
    <w:rsid w:val="00B9287D"/>
    <w:rsid w:val="00B928E7"/>
    <w:rsid w:val="00B92AD6"/>
    <w:rsid w:val="00B92B45"/>
    <w:rsid w:val="00B934E2"/>
    <w:rsid w:val="00B93FDD"/>
    <w:rsid w:val="00B940BF"/>
    <w:rsid w:val="00B9434E"/>
    <w:rsid w:val="00B94795"/>
    <w:rsid w:val="00B94C03"/>
    <w:rsid w:val="00B94CAA"/>
    <w:rsid w:val="00B94EEC"/>
    <w:rsid w:val="00B9519A"/>
    <w:rsid w:val="00B953DC"/>
    <w:rsid w:val="00B955C2"/>
    <w:rsid w:val="00B959D4"/>
    <w:rsid w:val="00B95A18"/>
    <w:rsid w:val="00B95CD9"/>
    <w:rsid w:val="00B9627E"/>
    <w:rsid w:val="00B963B9"/>
    <w:rsid w:val="00B9663F"/>
    <w:rsid w:val="00B9669F"/>
    <w:rsid w:val="00B96BD9"/>
    <w:rsid w:val="00B9701F"/>
    <w:rsid w:val="00B976B7"/>
    <w:rsid w:val="00B97828"/>
    <w:rsid w:val="00B97DA4"/>
    <w:rsid w:val="00B97DE3"/>
    <w:rsid w:val="00B97E47"/>
    <w:rsid w:val="00BA0873"/>
    <w:rsid w:val="00BA0AC5"/>
    <w:rsid w:val="00BA0AEE"/>
    <w:rsid w:val="00BA0FCB"/>
    <w:rsid w:val="00BA140F"/>
    <w:rsid w:val="00BA1A20"/>
    <w:rsid w:val="00BA1E98"/>
    <w:rsid w:val="00BA1F92"/>
    <w:rsid w:val="00BA2078"/>
    <w:rsid w:val="00BA2293"/>
    <w:rsid w:val="00BA24A3"/>
    <w:rsid w:val="00BA2A78"/>
    <w:rsid w:val="00BA2CEE"/>
    <w:rsid w:val="00BA2F8C"/>
    <w:rsid w:val="00BA305B"/>
    <w:rsid w:val="00BA3114"/>
    <w:rsid w:val="00BA312F"/>
    <w:rsid w:val="00BA36D8"/>
    <w:rsid w:val="00BA3A8B"/>
    <w:rsid w:val="00BA498E"/>
    <w:rsid w:val="00BA4BCE"/>
    <w:rsid w:val="00BA5366"/>
    <w:rsid w:val="00BA5377"/>
    <w:rsid w:val="00BA55B2"/>
    <w:rsid w:val="00BA5847"/>
    <w:rsid w:val="00BA5AA0"/>
    <w:rsid w:val="00BA6026"/>
    <w:rsid w:val="00BA60FE"/>
    <w:rsid w:val="00BA633F"/>
    <w:rsid w:val="00BA648E"/>
    <w:rsid w:val="00BA6AD2"/>
    <w:rsid w:val="00BA6B7B"/>
    <w:rsid w:val="00BA6DE7"/>
    <w:rsid w:val="00BA74C2"/>
    <w:rsid w:val="00BA75D7"/>
    <w:rsid w:val="00BA7A7C"/>
    <w:rsid w:val="00BA7B9D"/>
    <w:rsid w:val="00BA7D96"/>
    <w:rsid w:val="00BA7F04"/>
    <w:rsid w:val="00BA7F6B"/>
    <w:rsid w:val="00BB0233"/>
    <w:rsid w:val="00BB03A5"/>
    <w:rsid w:val="00BB0443"/>
    <w:rsid w:val="00BB0E24"/>
    <w:rsid w:val="00BB1027"/>
    <w:rsid w:val="00BB1764"/>
    <w:rsid w:val="00BB1C36"/>
    <w:rsid w:val="00BB1D70"/>
    <w:rsid w:val="00BB1EF6"/>
    <w:rsid w:val="00BB1FA2"/>
    <w:rsid w:val="00BB1FE4"/>
    <w:rsid w:val="00BB206D"/>
    <w:rsid w:val="00BB2172"/>
    <w:rsid w:val="00BB26BA"/>
    <w:rsid w:val="00BB2A7A"/>
    <w:rsid w:val="00BB2E91"/>
    <w:rsid w:val="00BB3310"/>
    <w:rsid w:val="00BB33B5"/>
    <w:rsid w:val="00BB344F"/>
    <w:rsid w:val="00BB3968"/>
    <w:rsid w:val="00BB3C40"/>
    <w:rsid w:val="00BB3F7F"/>
    <w:rsid w:val="00BB41B2"/>
    <w:rsid w:val="00BB4290"/>
    <w:rsid w:val="00BB448A"/>
    <w:rsid w:val="00BB4820"/>
    <w:rsid w:val="00BB4F30"/>
    <w:rsid w:val="00BB538B"/>
    <w:rsid w:val="00BB5D23"/>
    <w:rsid w:val="00BB5F03"/>
    <w:rsid w:val="00BB6389"/>
    <w:rsid w:val="00BB6501"/>
    <w:rsid w:val="00BB6A41"/>
    <w:rsid w:val="00BB6DA8"/>
    <w:rsid w:val="00BB7509"/>
    <w:rsid w:val="00BB7777"/>
    <w:rsid w:val="00BB7BB5"/>
    <w:rsid w:val="00BB7C92"/>
    <w:rsid w:val="00BB7CC4"/>
    <w:rsid w:val="00BB7D49"/>
    <w:rsid w:val="00BC0132"/>
    <w:rsid w:val="00BC0351"/>
    <w:rsid w:val="00BC0886"/>
    <w:rsid w:val="00BC0ED8"/>
    <w:rsid w:val="00BC1195"/>
    <w:rsid w:val="00BC1279"/>
    <w:rsid w:val="00BC155E"/>
    <w:rsid w:val="00BC15B1"/>
    <w:rsid w:val="00BC1CCC"/>
    <w:rsid w:val="00BC1E21"/>
    <w:rsid w:val="00BC1EE4"/>
    <w:rsid w:val="00BC26A1"/>
    <w:rsid w:val="00BC26FA"/>
    <w:rsid w:val="00BC27E2"/>
    <w:rsid w:val="00BC289C"/>
    <w:rsid w:val="00BC2DBD"/>
    <w:rsid w:val="00BC30C8"/>
    <w:rsid w:val="00BC3DDD"/>
    <w:rsid w:val="00BC4195"/>
    <w:rsid w:val="00BC4263"/>
    <w:rsid w:val="00BC44FE"/>
    <w:rsid w:val="00BC45F4"/>
    <w:rsid w:val="00BC473F"/>
    <w:rsid w:val="00BC4DF8"/>
    <w:rsid w:val="00BC5422"/>
    <w:rsid w:val="00BC5558"/>
    <w:rsid w:val="00BC5711"/>
    <w:rsid w:val="00BC5B60"/>
    <w:rsid w:val="00BC5C15"/>
    <w:rsid w:val="00BC6043"/>
    <w:rsid w:val="00BC6358"/>
    <w:rsid w:val="00BC6922"/>
    <w:rsid w:val="00BC692C"/>
    <w:rsid w:val="00BC7783"/>
    <w:rsid w:val="00BC7983"/>
    <w:rsid w:val="00BC7B82"/>
    <w:rsid w:val="00BC7BE2"/>
    <w:rsid w:val="00BC7D75"/>
    <w:rsid w:val="00BD02C5"/>
    <w:rsid w:val="00BD04A9"/>
    <w:rsid w:val="00BD07E0"/>
    <w:rsid w:val="00BD0901"/>
    <w:rsid w:val="00BD0935"/>
    <w:rsid w:val="00BD0A37"/>
    <w:rsid w:val="00BD0B04"/>
    <w:rsid w:val="00BD10BA"/>
    <w:rsid w:val="00BD17C4"/>
    <w:rsid w:val="00BD18E4"/>
    <w:rsid w:val="00BD1941"/>
    <w:rsid w:val="00BD195A"/>
    <w:rsid w:val="00BD1A7B"/>
    <w:rsid w:val="00BD1A9B"/>
    <w:rsid w:val="00BD1ACF"/>
    <w:rsid w:val="00BD1D67"/>
    <w:rsid w:val="00BD207B"/>
    <w:rsid w:val="00BD20AA"/>
    <w:rsid w:val="00BD2175"/>
    <w:rsid w:val="00BD2707"/>
    <w:rsid w:val="00BD2CEF"/>
    <w:rsid w:val="00BD2E0C"/>
    <w:rsid w:val="00BD2EE2"/>
    <w:rsid w:val="00BD3A70"/>
    <w:rsid w:val="00BD4138"/>
    <w:rsid w:val="00BD4168"/>
    <w:rsid w:val="00BD43D1"/>
    <w:rsid w:val="00BD4815"/>
    <w:rsid w:val="00BD4DD2"/>
    <w:rsid w:val="00BD4ED2"/>
    <w:rsid w:val="00BD4FD0"/>
    <w:rsid w:val="00BD57DF"/>
    <w:rsid w:val="00BD59A6"/>
    <w:rsid w:val="00BD5A4A"/>
    <w:rsid w:val="00BD5F01"/>
    <w:rsid w:val="00BD608D"/>
    <w:rsid w:val="00BD6591"/>
    <w:rsid w:val="00BD6C74"/>
    <w:rsid w:val="00BD6E62"/>
    <w:rsid w:val="00BD7183"/>
    <w:rsid w:val="00BD7255"/>
    <w:rsid w:val="00BD73B0"/>
    <w:rsid w:val="00BD73FF"/>
    <w:rsid w:val="00BD7400"/>
    <w:rsid w:val="00BD7743"/>
    <w:rsid w:val="00BD782B"/>
    <w:rsid w:val="00BD7BEA"/>
    <w:rsid w:val="00BD7C38"/>
    <w:rsid w:val="00BD7CF3"/>
    <w:rsid w:val="00BE00ED"/>
    <w:rsid w:val="00BE0CCF"/>
    <w:rsid w:val="00BE1019"/>
    <w:rsid w:val="00BE1968"/>
    <w:rsid w:val="00BE1C82"/>
    <w:rsid w:val="00BE1D29"/>
    <w:rsid w:val="00BE1EBA"/>
    <w:rsid w:val="00BE21A8"/>
    <w:rsid w:val="00BE2266"/>
    <w:rsid w:val="00BE2703"/>
    <w:rsid w:val="00BE29F6"/>
    <w:rsid w:val="00BE2D32"/>
    <w:rsid w:val="00BE3222"/>
    <w:rsid w:val="00BE34D7"/>
    <w:rsid w:val="00BE362C"/>
    <w:rsid w:val="00BE37C3"/>
    <w:rsid w:val="00BE3C90"/>
    <w:rsid w:val="00BE3E3C"/>
    <w:rsid w:val="00BE40DA"/>
    <w:rsid w:val="00BE4AF2"/>
    <w:rsid w:val="00BE4E3D"/>
    <w:rsid w:val="00BE4F9F"/>
    <w:rsid w:val="00BE571A"/>
    <w:rsid w:val="00BE582A"/>
    <w:rsid w:val="00BE58AF"/>
    <w:rsid w:val="00BE5A12"/>
    <w:rsid w:val="00BE5CE9"/>
    <w:rsid w:val="00BE5D93"/>
    <w:rsid w:val="00BE5F8B"/>
    <w:rsid w:val="00BE6118"/>
    <w:rsid w:val="00BE67BF"/>
    <w:rsid w:val="00BE7093"/>
    <w:rsid w:val="00BE754A"/>
    <w:rsid w:val="00BE776B"/>
    <w:rsid w:val="00BE785B"/>
    <w:rsid w:val="00BE7A65"/>
    <w:rsid w:val="00BE7C3C"/>
    <w:rsid w:val="00BE7DF5"/>
    <w:rsid w:val="00BE7FD1"/>
    <w:rsid w:val="00BF0106"/>
    <w:rsid w:val="00BF015C"/>
    <w:rsid w:val="00BF03E6"/>
    <w:rsid w:val="00BF059A"/>
    <w:rsid w:val="00BF08BD"/>
    <w:rsid w:val="00BF091E"/>
    <w:rsid w:val="00BF09A4"/>
    <w:rsid w:val="00BF09E5"/>
    <w:rsid w:val="00BF0A5F"/>
    <w:rsid w:val="00BF0CA7"/>
    <w:rsid w:val="00BF1652"/>
    <w:rsid w:val="00BF185E"/>
    <w:rsid w:val="00BF19EA"/>
    <w:rsid w:val="00BF21F2"/>
    <w:rsid w:val="00BF2242"/>
    <w:rsid w:val="00BF233D"/>
    <w:rsid w:val="00BF2386"/>
    <w:rsid w:val="00BF2982"/>
    <w:rsid w:val="00BF2B88"/>
    <w:rsid w:val="00BF2C52"/>
    <w:rsid w:val="00BF2D21"/>
    <w:rsid w:val="00BF3459"/>
    <w:rsid w:val="00BF36ED"/>
    <w:rsid w:val="00BF373F"/>
    <w:rsid w:val="00BF380A"/>
    <w:rsid w:val="00BF385A"/>
    <w:rsid w:val="00BF3EE8"/>
    <w:rsid w:val="00BF47D9"/>
    <w:rsid w:val="00BF4E47"/>
    <w:rsid w:val="00BF4FC4"/>
    <w:rsid w:val="00BF508F"/>
    <w:rsid w:val="00BF512F"/>
    <w:rsid w:val="00BF535D"/>
    <w:rsid w:val="00BF55ED"/>
    <w:rsid w:val="00BF5E2E"/>
    <w:rsid w:val="00BF6575"/>
    <w:rsid w:val="00BF6CBC"/>
    <w:rsid w:val="00BF6FE6"/>
    <w:rsid w:val="00BF73CF"/>
    <w:rsid w:val="00BF73F6"/>
    <w:rsid w:val="00BF75B7"/>
    <w:rsid w:val="00BF78CD"/>
    <w:rsid w:val="00BF78E7"/>
    <w:rsid w:val="00BF7B8B"/>
    <w:rsid w:val="00BF7BF0"/>
    <w:rsid w:val="00BF7E99"/>
    <w:rsid w:val="00C004B5"/>
    <w:rsid w:val="00C00612"/>
    <w:rsid w:val="00C00BC2"/>
    <w:rsid w:val="00C00E8C"/>
    <w:rsid w:val="00C00FBC"/>
    <w:rsid w:val="00C01A0B"/>
    <w:rsid w:val="00C01B20"/>
    <w:rsid w:val="00C01DD9"/>
    <w:rsid w:val="00C02344"/>
    <w:rsid w:val="00C0285F"/>
    <w:rsid w:val="00C028DC"/>
    <w:rsid w:val="00C02909"/>
    <w:rsid w:val="00C02985"/>
    <w:rsid w:val="00C02BE9"/>
    <w:rsid w:val="00C03076"/>
    <w:rsid w:val="00C03398"/>
    <w:rsid w:val="00C038C1"/>
    <w:rsid w:val="00C03957"/>
    <w:rsid w:val="00C03B9C"/>
    <w:rsid w:val="00C03D1C"/>
    <w:rsid w:val="00C04237"/>
    <w:rsid w:val="00C04329"/>
    <w:rsid w:val="00C043A1"/>
    <w:rsid w:val="00C04501"/>
    <w:rsid w:val="00C04825"/>
    <w:rsid w:val="00C04998"/>
    <w:rsid w:val="00C04ADC"/>
    <w:rsid w:val="00C04CEF"/>
    <w:rsid w:val="00C05851"/>
    <w:rsid w:val="00C05A02"/>
    <w:rsid w:val="00C05B1C"/>
    <w:rsid w:val="00C05B77"/>
    <w:rsid w:val="00C05E74"/>
    <w:rsid w:val="00C061F4"/>
    <w:rsid w:val="00C062DE"/>
    <w:rsid w:val="00C065A3"/>
    <w:rsid w:val="00C06CDA"/>
    <w:rsid w:val="00C06ED1"/>
    <w:rsid w:val="00C0730F"/>
    <w:rsid w:val="00C07323"/>
    <w:rsid w:val="00C077AD"/>
    <w:rsid w:val="00C07B4A"/>
    <w:rsid w:val="00C07F93"/>
    <w:rsid w:val="00C10650"/>
    <w:rsid w:val="00C1081D"/>
    <w:rsid w:val="00C1090D"/>
    <w:rsid w:val="00C10ACD"/>
    <w:rsid w:val="00C10CD6"/>
    <w:rsid w:val="00C10D73"/>
    <w:rsid w:val="00C10E79"/>
    <w:rsid w:val="00C1144F"/>
    <w:rsid w:val="00C117C7"/>
    <w:rsid w:val="00C11994"/>
    <w:rsid w:val="00C119B8"/>
    <w:rsid w:val="00C11ABB"/>
    <w:rsid w:val="00C120FB"/>
    <w:rsid w:val="00C12285"/>
    <w:rsid w:val="00C12A36"/>
    <w:rsid w:val="00C12F2F"/>
    <w:rsid w:val="00C1334C"/>
    <w:rsid w:val="00C137C0"/>
    <w:rsid w:val="00C1380E"/>
    <w:rsid w:val="00C13B71"/>
    <w:rsid w:val="00C13E09"/>
    <w:rsid w:val="00C1447E"/>
    <w:rsid w:val="00C14A9A"/>
    <w:rsid w:val="00C14F5B"/>
    <w:rsid w:val="00C151AB"/>
    <w:rsid w:val="00C154BC"/>
    <w:rsid w:val="00C155B3"/>
    <w:rsid w:val="00C15698"/>
    <w:rsid w:val="00C15873"/>
    <w:rsid w:val="00C15883"/>
    <w:rsid w:val="00C15961"/>
    <w:rsid w:val="00C15A62"/>
    <w:rsid w:val="00C15AD9"/>
    <w:rsid w:val="00C15D5A"/>
    <w:rsid w:val="00C15F8C"/>
    <w:rsid w:val="00C161C7"/>
    <w:rsid w:val="00C1666A"/>
    <w:rsid w:val="00C168A7"/>
    <w:rsid w:val="00C169A1"/>
    <w:rsid w:val="00C16B59"/>
    <w:rsid w:val="00C16C82"/>
    <w:rsid w:val="00C16FB2"/>
    <w:rsid w:val="00C174ED"/>
    <w:rsid w:val="00C1757F"/>
    <w:rsid w:val="00C179EF"/>
    <w:rsid w:val="00C17B95"/>
    <w:rsid w:val="00C17D7F"/>
    <w:rsid w:val="00C17FD0"/>
    <w:rsid w:val="00C20218"/>
    <w:rsid w:val="00C2052E"/>
    <w:rsid w:val="00C205B1"/>
    <w:rsid w:val="00C20BA0"/>
    <w:rsid w:val="00C20D8F"/>
    <w:rsid w:val="00C20FA5"/>
    <w:rsid w:val="00C2153B"/>
    <w:rsid w:val="00C215D4"/>
    <w:rsid w:val="00C216F8"/>
    <w:rsid w:val="00C2182C"/>
    <w:rsid w:val="00C2194D"/>
    <w:rsid w:val="00C21D95"/>
    <w:rsid w:val="00C21F59"/>
    <w:rsid w:val="00C2243C"/>
    <w:rsid w:val="00C2268B"/>
    <w:rsid w:val="00C2296C"/>
    <w:rsid w:val="00C229CB"/>
    <w:rsid w:val="00C22CC6"/>
    <w:rsid w:val="00C231E4"/>
    <w:rsid w:val="00C23453"/>
    <w:rsid w:val="00C234D8"/>
    <w:rsid w:val="00C23682"/>
    <w:rsid w:val="00C23DA3"/>
    <w:rsid w:val="00C2424F"/>
    <w:rsid w:val="00C24648"/>
    <w:rsid w:val="00C24B9F"/>
    <w:rsid w:val="00C25066"/>
    <w:rsid w:val="00C25345"/>
    <w:rsid w:val="00C2573B"/>
    <w:rsid w:val="00C25CAD"/>
    <w:rsid w:val="00C262A6"/>
    <w:rsid w:val="00C2631D"/>
    <w:rsid w:val="00C26537"/>
    <w:rsid w:val="00C269ED"/>
    <w:rsid w:val="00C26B1A"/>
    <w:rsid w:val="00C26B43"/>
    <w:rsid w:val="00C26FFD"/>
    <w:rsid w:val="00C275AC"/>
    <w:rsid w:val="00C2771E"/>
    <w:rsid w:val="00C27738"/>
    <w:rsid w:val="00C27F70"/>
    <w:rsid w:val="00C3029C"/>
    <w:rsid w:val="00C3060C"/>
    <w:rsid w:val="00C30876"/>
    <w:rsid w:val="00C3139F"/>
    <w:rsid w:val="00C313A3"/>
    <w:rsid w:val="00C31BEB"/>
    <w:rsid w:val="00C31F10"/>
    <w:rsid w:val="00C3290E"/>
    <w:rsid w:val="00C32991"/>
    <w:rsid w:val="00C32C07"/>
    <w:rsid w:val="00C3309F"/>
    <w:rsid w:val="00C33183"/>
    <w:rsid w:val="00C3388F"/>
    <w:rsid w:val="00C338C6"/>
    <w:rsid w:val="00C33CD3"/>
    <w:rsid w:val="00C33FE8"/>
    <w:rsid w:val="00C34547"/>
    <w:rsid w:val="00C348F5"/>
    <w:rsid w:val="00C34B6C"/>
    <w:rsid w:val="00C35107"/>
    <w:rsid w:val="00C35158"/>
    <w:rsid w:val="00C35823"/>
    <w:rsid w:val="00C35C0E"/>
    <w:rsid w:val="00C35D18"/>
    <w:rsid w:val="00C35EE1"/>
    <w:rsid w:val="00C36188"/>
    <w:rsid w:val="00C364E0"/>
    <w:rsid w:val="00C36522"/>
    <w:rsid w:val="00C3663E"/>
    <w:rsid w:val="00C366A8"/>
    <w:rsid w:val="00C36781"/>
    <w:rsid w:val="00C36B1A"/>
    <w:rsid w:val="00C36BD6"/>
    <w:rsid w:val="00C36E24"/>
    <w:rsid w:val="00C37A1B"/>
    <w:rsid w:val="00C37AB3"/>
    <w:rsid w:val="00C37B23"/>
    <w:rsid w:val="00C37C22"/>
    <w:rsid w:val="00C37D1D"/>
    <w:rsid w:val="00C40ACB"/>
    <w:rsid w:val="00C40CBF"/>
    <w:rsid w:val="00C40DA3"/>
    <w:rsid w:val="00C40E1A"/>
    <w:rsid w:val="00C40EB1"/>
    <w:rsid w:val="00C419CF"/>
    <w:rsid w:val="00C41DDE"/>
    <w:rsid w:val="00C41E9F"/>
    <w:rsid w:val="00C41EB6"/>
    <w:rsid w:val="00C41F53"/>
    <w:rsid w:val="00C42140"/>
    <w:rsid w:val="00C4240C"/>
    <w:rsid w:val="00C424ED"/>
    <w:rsid w:val="00C427B8"/>
    <w:rsid w:val="00C42FDC"/>
    <w:rsid w:val="00C4326B"/>
    <w:rsid w:val="00C4330A"/>
    <w:rsid w:val="00C433F5"/>
    <w:rsid w:val="00C438A7"/>
    <w:rsid w:val="00C43960"/>
    <w:rsid w:val="00C441AB"/>
    <w:rsid w:val="00C44331"/>
    <w:rsid w:val="00C4460B"/>
    <w:rsid w:val="00C44BAB"/>
    <w:rsid w:val="00C44BE2"/>
    <w:rsid w:val="00C44F41"/>
    <w:rsid w:val="00C44FDE"/>
    <w:rsid w:val="00C45106"/>
    <w:rsid w:val="00C4522B"/>
    <w:rsid w:val="00C45275"/>
    <w:rsid w:val="00C45D28"/>
    <w:rsid w:val="00C45D44"/>
    <w:rsid w:val="00C46058"/>
    <w:rsid w:val="00C46812"/>
    <w:rsid w:val="00C46ABA"/>
    <w:rsid w:val="00C46DB7"/>
    <w:rsid w:val="00C47049"/>
    <w:rsid w:val="00C47280"/>
    <w:rsid w:val="00C47388"/>
    <w:rsid w:val="00C47649"/>
    <w:rsid w:val="00C478D1"/>
    <w:rsid w:val="00C47961"/>
    <w:rsid w:val="00C47BC1"/>
    <w:rsid w:val="00C47CFC"/>
    <w:rsid w:val="00C50095"/>
    <w:rsid w:val="00C500D7"/>
    <w:rsid w:val="00C504FC"/>
    <w:rsid w:val="00C50DA8"/>
    <w:rsid w:val="00C511FF"/>
    <w:rsid w:val="00C5132D"/>
    <w:rsid w:val="00C518CA"/>
    <w:rsid w:val="00C51960"/>
    <w:rsid w:val="00C519B2"/>
    <w:rsid w:val="00C51BFE"/>
    <w:rsid w:val="00C51C59"/>
    <w:rsid w:val="00C51F0F"/>
    <w:rsid w:val="00C52222"/>
    <w:rsid w:val="00C52564"/>
    <w:rsid w:val="00C526B5"/>
    <w:rsid w:val="00C5281B"/>
    <w:rsid w:val="00C52FC3"/>
    <w:rsid w:val="00C53064"/>
    <w:rsid w:val="00C53143"/>
    <w:rsid w:val="00C5329D"/>
    <w:rsid w:val="00C53622"/>
    <w:rsid w:val="00C53661"/>
    <w:rsid w:val="00C536E3"/>
    <w:rsid w:val="00C53966"/>
    <w:rsid w:val="00C54245"/>
    <w:rsid w:val="00C54511"/>
    <w:rsid w:val="00C54AF2"/>
    <w:rsid w:val="00C54E5A"/>
    <w:rsid w:val="00C54F9F"/>
    <w:rsid w:val="00C554A7"/>
    <w:rsid w:val="00C55AB9"/>
    <w:rsid w:val="00C55D7F"/>
    <w:rsid w:val="00C561F0"/>
    <w:rsid w:val="00C562F0"/>
    <w:rsid w:val="00C5632A"/>
    <w:rsid w:val="00C56344"/>
    <w:rsid w:val="00C563A4"/>
    <w:rsid w:val="00C5693F"/>
    <w:rsid w:val="00C569B0"/>
    <w:rsid w:val="00C57614"/>
    <w:rsid w:val="00C57797"/>
    <w:rsid w:val="00C57995"/>
    <w:rsid w:val="00C6014E"/>
    <w:rsid w:val="00C60CF9"/>
    <w:rsid w:val="00C60D40"/>
    <w:rsid w:val="00C61006"/>
    <w:rsid w:val="00C61111"/>
    <w:rsid w:val="00C6133A"/>
    <w:rsid w:val="00C61C79"/>
    <w:rsid w:val="00C61D1A"/>
    <w:rsid w:val="00C61F87"/>
    <w:rsid w:val="00C62885"/>
    <w:rsid w:val="00C62920"/>
    <w:rsid w:val="00C62C41"/>
    <w:rsid w:val="00C62DB4"/>
    <w:rsid w:val="00C62E3B"/>
    <w:rsid w:val="00C6301A"/>
    <w:rsid w:val="00C631ED"/>
    <w:rsid w:val="00C632A1"/>
    <w:rsid w:val="00C633F6"/>
    <w:rsid w:val="00C634D3"/>
    <w:rsid w:val="00C63C9B"/>
    <w:rsid w:val="00C63D3F"/>
    <w:rsid w:val="00C64339"/>
    <w:rsid w:val="00C64AAA"/>
    <w:rsid w:val="00C65017"/>
    <w:rsid w:val="00C65412"/>
    <w:rsid w:val="00C65885"/>
    <w:rsid w:val="00C658CA"/>
    <w:rsid w:val="00C65CAF"/>
    <w:rsid w:val="00C65E58"/>
    <w:rsid w:val="00C65F29"/>
    <w:rsid w:val="00C66975"/>
    <w:rsid w:val="00C66F0D"/>
    <w:rsid w:val="00C670FD"/>
    <w:rsid w:val="00C6720F"/>
    <w:rsid w:val="00C6759C"/>
    <w:rsid w:val="00C675B8"/>
    <w:rsid w:val="00C67719"/>
    <w:rsid w:val="00C67A83"/>
    <w:rsid w:val="00C67B2F"/>
    <w:rsid w:val="00C67DE0"/>
    <w:rsid w:val="00C67E90"/>
    <w:rsid w:val="00C67EE2"/>
    <w:rsid w:val="00C7014C"/>
    <w:rsid w:val="00C70227"/>
    <w:rsid w:val="00C7049A"/>
    <w:rsid w:val="00C70554"/>
    <w:rsid w:val="00C7079F"/>
    <w:rsid w:val="00C708A3"/>
    <w:rsid w:val="00C70A5D"/>
    <w:rsid w:val="00C70AB8"/>
    <w:rsid w:val="00C71297"/>
    <w:rsid w:val="00C71A33"/>
    <w:rsid w:val="00C72023"/>
    <w:rsid w:val="00C72143"/>
    <w:rsid w:val="00C7250C"/>
    <w:rsid w:val="00C7332D"/>
    <w:rsid w:val="00C734DF"/>
    <w:rsid w:val="00C73AD3"/>
    <w:rsid w:val="00C73E04"/>
    <w:rsid w:val="00C73F17"/>
    <w:rsid w:val="00C73F1C"/>
    <w:rsid w:val="00C741CB"/>
    <w:rsid w:val="00C74C6F"/>
    <w:rsid w:val="00C74CD3"/>
    <w:rsid w:val="00C74CEA"/>
    <w:rsid w:val="00C75078"/>
    <w:rsid w:val="00C751B7"/>
    <w:rsid w:val="00C75291"/>
    <w:rsid w:val="00C7537C"/>
    <w:rsid w:val="00C75478"/>
    <w:rsid w:val="00C754AA"/>
    <w:rsid w:val="00C7556B"/>
    <w:rsid w:val="00C756AC"/>
    <w:rsid w:val="00C7620A"/>
    <w:rsid w:val="00C7623A"/>
    <w:rsid w:val="00C76246"/>
    <w:rsid w:val="00C763E9"/>
    <w:rsid w:val="00C7679E"/>
    <w:rsid w:val="00C76B41"/>
    <w:rsid w:val="00C773F3"/>
    <w:rsid w:val="00C776AB"/>
    <w:rsid w:val="00C77820"/>
    <w:rsid w:val="00C77B01"/>
    <w:rsid w:val="00C80100"/>
    <w:rsid w:val="00C80231"/>
    <w:rsid w:val="00C8027F"/>
    <w:rsid w:val="00C8041B"/>
    <w:rsid w:val="00C806C4"/>
    <w:rsid w:val="00C806EC"/>
    <w:rsid w:val="00C80BFF"/>
    <w:rsid w:val="00C8105D"/>
    <w:rsid w:val="00C810C5"/>
    <w:rsid w:val="00C81CE2"/>
    <w:rsid w:val="00C82106"/>
    <w:rsid w:val="00C826DF"/>
    <w:rsid w:val="00C828B6"/>
    <w:rsid w:val="00C82931"/>
    <w:rsid w:val="00C83696"/>
    <w:rsid w:val="00C83812"/>
    <w:rsid w:val="00C83AE1"/>
    <w:rsid w:val="00C83B9E"/>
    <w:rsid w:val="00C83BEF"/>
    <w:rsid w:val="00C83E4D"/>
    <w:rsid w:val="00C847C1"/>
    <w:rsid w:val="00C84B52"/>
    <w:rsid w:val="00C84C7A"/>
    <w:rsid w:val="00C85330"/>
    <w:rsid w:val="00C85900"/>
    <w:rsid w:val="00C85A00"/>
    <w:rsid w:val="00C85BD5"/>
    <w:rsid w:val="00C85CDC"/>
    <w:rsid w:val="00C85F2A"/>
    <w:rsid w:val="00C86335"/>
    <w:rsid w:val="00C863E8"/>
    <w:rsid w:val="00C86955"/>
    <w:rsid w:val="00C8729A"/>
    <w:rsid w:val="00C8743D"/>
    <w:rsid w:val="00C875BA"/>
    <w:rsid w:val="00C878A7"/>
    <w:rsid w:val="00C87A9C"/>
    <w:rsid w:val="00C87D53"/>
    <w:rsid w:val="00C90C2A"/>
    <w:rsid w:val="00C91157"/>
    <w:rsid w:val="00C9160B"/>
    <w:rsid w:val="00C92041"/>
    <w:rsid w:val="00C92234"/>
    <w:rsid w:val="00C92E05"/>
    <w:rsid w:val="00C93543"/>
    <w:rsid w:val="00C93645"/>
    <w:rsid w:val="00C938B4"/>
    <w:rsid w:val="00C93944"/>
    <w:rsid w:val="00C93EFD"/>
    <w:rsid w:val="00C94093"/>
    <w:rsid w:val="00C94271"/>
    <w:rsid w:val="00C943BF"/>
    <w:rsid w:val="00C9453E"/>
    <w:rsid w:val="00C94CD2"/>
    <w:rsid w:val="00C95E77"/>
    <w:rsid w:val="00C962D7"/>
    <w:rsid w:val="00C9632C"/>
    <w:rsid w:val="00C96B66"/>
    <w:rsid w:val="00C97299"/>
    <w:rsid w:val="00C973BB"/>
    <w:rsid w:val="00C97639"/>
    <w:rsid w:val="00C97A01"/>
    <w:rsid w:val="00C97B6B"/>
    <w:rsid w:val="00C97D08"/>
    <w:rsid w:val="00CA0148"/>
    <w:rsid w:val="00CA05AF"/>
    <w:rsid w:val="00CA0685"/>
    <w:rsid w:val="00CA0E77"/>
    <w:rsid w:val="00CA172D"/>
    <w:rsid w:val="00CA197A"/>
    <w:rsid w:val="00CA2136"/>
    <w:rsid w:val="00CA23FE"/>
    <w:rsid w:val="00CA24A4"/>
    <w:rsid w:val="00CA24CB"/>
    <w:rsid w:val="00CA28F3"/>
    <w:rsid w:val="00CA2988"/>
    <w:rsid w:val="00CA3522"/>
    <w:rsid w:val="00CA3C44"/>
    <w:rsid w:val="00CA401F"/>
    <w:rsid w:val="00CA40E1"/>
    <w:rsid w:val="00CA44B0"/>
    <w:rsid w:val="00CA4769"/>
    <w:rsid w:val="00CA47E3"/>
    <w:rsid w:val="00CA4FD5"/>
    <w:rsid w:val="00CA52DB"/>
    <w:rsid w:val="00CA539C"/>
    <w:rsid w:val="00CA5854"/>
    <w:rsid w:val="00CA5A11"/>
    <w:rsid w:val="00CA61E4"/>
    <w:rsid w:val="00CA6462"/>
    <w:rsid w:val="00CA64BB"/>
    <w:rsid w:val="00CA676D"/>
    <w:rsid w:val="00CA69AF"/>
    <w:rsid w:val="00CA7243"/>
    <w:rsid w:val="00CA7348"/>
    <w:rsid w:val="00CA786D"/>
    <w:rsid w:val="00CA79C1"/>
    <w:rsid w:val="00CA7CE1"/>
    <w:rsid w:val="00CA7DEF"/>
    <w:rsid w:val="00CB00AE"/>
    <w:rsid w:val="00CB00DC"/>
    <w:rsid w:val="00CB04EF"/>
    <w:rsid w:val="00CB07C8"/>
    <w:rsid w:val="00CB08EE"/>
    <w:rsid w:val="00CB09AB"/>
    <w:rsid w:val="00CB0A3E"/>
    <w:rsid w:val="00CB0B0E"/>
    <w:rsid w:val="00CB0D04"/>
    <w:rsid w:val="00CB1915"/>
    <w:rsid w:val="00CB20A3"/>
    <w:rsid w:val="00CB2C1B"/>
    <w:rsid w:val="00CB2C9A"/>
    <w:rsid w:val="00CB3690"/>
    <w:rsid w:val="00CB392F"/>
    <w:rsid w:val="00CB3DE9"/>
    <w:rsid w:val="00CB3E73"/>
    <w:rsid w:val="00CB4161"/>
    <w:rsid w:val="00CB464B"/>
    <w:rsid w:val="00CB4C37"/>
    <w:rsid w:val="00CB4D19"/>
    <w:rsid w:val="00CB4F90"/>
    <w:rsid w:val="00CB55B0"/>
    <w:rsid w:val="00CB5695"/>
    <w:rsid w:val="00CB56CC"/>
    <w:rsid w:val="00CB57AF"/>
    <w:rsid w:val="00CB5839"/>
    <w:rsid w:val="00CB587D"/>
    <w:rsid w:val="00CB5A02"/>
    <w:rsid w:val="00CB5F12"/>
    <w:rsid w:val="00CB63DA"/>
    <w:rsid w:val="00CB6431"/>
    <w:rsid w:val="00CB6749"/>
    <w:rsid w:val="00CB676B"/>
    <w:rsid w:val="00CB75A6"/>
    <w:rsid w:val="00CB75C9"/>
    <w:rsid w:val="00CB774C"/>
    <w:rsid w:val="00CB7B9F"/>
    <w:rsid w:val="00CC0528"/>
    <w:rsid w:val="00CC062F"/>
    <w:rsid w:val="00CC0672"/>
    <w:rsid w:val="00CC0752"/>
    <w:rsid w:val="00CC0832"/>
    <w:rsid w:val="00CC097A"/>
    <w:rsid w:val="00CC0B99"/>
    <w:rsid w:val="00CC1004"/>
    <w:rsid w:val="00CC129D"/>
    <w:rsid w:val="00CC13FD"/>
    <w:rsid w:val="00CC1472"/>
    <w:rsid w:val="00CC17D2"/>
    <w:rsid w:val="00CC1975"/>
    <w:rsid w:val="00CC1B2A"/>
    <w:rsid w:val="00CC1BB8"/>
    <w:rsid w:val="00CC1C84"/>
    <w:rsid w:val="00CC2155"/>
    <w:rsid w:val="00CC225B"/>
    <w:rsid w:val="00CC249E"/>
    <w:rsid w:val="00CC29A5"/>
    <w:rsid w:val="00CC2E56"/>
    <w:rsid w:val="00CC3232"/>
    <w:rsid w:val="00CC3C27"/>
    <w:rsid w:val="00CC3FF4"/>
    <w:rsid w:val="00CC44A0"/>
    <w:rsid w:val="00CC4813"/>
    <w:rsid w:val="00CC4A95"/>
    <w:rsid w:val="00CC53D9"/>
    <w:rsid w:val="00CC5709"/>
    <w:rsid w:val="00CC592E"/>
    <w:rsid w:val="00CC5989"/>
    <w:rsid w:val="00CC5C82"/>
    <w:rsid w:val="00CC5C8A"/>
    <w:rsid w:val="00CC5E53"/>
    <w:rsid w:val="00CC5FA0"/>
    <w:rsid w:val="00CC6560"/>
    <w:rsid w:val="00CC6701"/>
    <w:rsid w:val="00CC6CAB"/>
    <w:rsid w:val="00CC72AE"/>
    <w:rsid w:val="00CC7E16"/>
    <w:rsid w:val="00CC7F90"/>
    <w:rsid w:val="00CC7FA8"/>
    <w:rsid w:val="00CC7FAC"/>
    <w:rsid w:val="00CD00C0"/>
    <w:rsid w:val="00CD03B3"/>
    <w:rsid w:val="00CD044C"/>
    <w:rsid w:val="00CD0792"/>
    <w:rsid w:val="00CD08A5"/>
    <w:rsid w:val="00CD12D7"/>
    <w:rsid w:val="00CD1B10"/>
    <w:rsid w:val="00CD20BA"/>
    <w:rsid w:val="00CD21B7"/>
    <w:rsid w:val="00CD291D"/>
    <w:rsid w:val="00CD2E8F"/>
    <w:rsid w:val="00CD3646"/>
    <w:rsid w:val="00CD39B0"/>
    <w:rsid w:val="00CD3FA2"/>
    <w:rsid w:val="00CD420C"/>
    <w:rsid w:val="00CD460C"/>
    <w:rsid w:val="00CD47BE"/>
    <w:rsid w:val="00CD4B03"/>
    <w:rsid w:val="00CD4B8C"/>
    <w:rsid w:val="00CD5153"/>
    <w:rsid w:val="00CD535D"/>
    <w:rsid w:val="00CD5437"/>
    <w:rsid w:val="00CD5542"/>
    <w:rsid w:val="00CD5578"/>
    <w:rsid w:val="00CD591A"/>
    <w:rsid w:val="00CD605A"/>
    <w:rsid w:val="00CD6229"/>
    <w:rsid w:val="00CD6256"/>
    <w:rsid w:val="00CD63CF"/>
    <w:rsid w:val="00CD711A"/>
    <w:rsid w:val="00CD735A"/>
    <w:rsid w:val="00CD7602"/>
    <w:rsid w:val="00CD76E1"/>
    <w:rsid w:val="00CD7A08"/>
    <w:rsid w:val="00CD7B5A"/>
    <w:rsid w:val="00CD7D82"/>
    <w:rsid w:val="00CD7DC3"/>
    <w:rsid w:val="00CD7EDB"/>
    <w:rsid w:val="00CE05D9"/>
    <w:rsid w:val="00CE0828"/>
    <w:rsid w:val="00CE0A69"/>
    <w:rsid w:val="00CE0C14"/>
    <w:rsid w:val="00CE0C57"/>
    <w:rsid w:val="00CE0F17"/>
    <w:rsid w:val="00CE0FDA"/>
    <w:rsid w:val="00CE13FE"/>
    <w:rsid w:val="00CE1C97"/>
    <w:rsid w:val="00CE1D44"/>
    <w:rsid w:val="00CE1E7B"/>
    <w:rsid w:val="00CE23C0"/>
    <w:rsid w:val="00CE2783"/>
    <w:rsid w:val="00CE27C7"/>
    <w:rsid w:val="00CE30F8"/>
    <w:rsid w:val="00CE34B0"/>
    <w:rsid w:val="00CE34EE"/>
    <w:rsid w:val="00CE3528"/>
    <w:rsid w:val="00CE3BC2"/>
    <w:rsid w:val="00CE3F2F"/>
    <w:rsid w:val="00CE4184"/>
    <w:rsid w:val="00CE44B7"/>
    <w:rsid w:val="00CE4ACB"/>
    <w:rsid w:val="00CE4B0A"/>
    <w:rsid w:val="00CE4E59"/>
    <w:rsid w:val="00CE4F22"/>
    <w:rsid w:val="00CE4FFA"/>
    <w:rsid w:val="00CE5158"/>
    <w:rsid w:val="00CE53C7"/>
    <w:rsid w:val="00CE541C"/>
    <w:rsid w:val="00CE5480"/>
    <w:rsid w:val="00CE568B"/>
    <w:rsid w:val="00CE5871"/>
    <w:rsid w:val="00CE5B4B"/>
    <w:rsid w:val="00CE5B4F"/>
    <w:rsid w:val="00CE5D6E"/>
    <w:rsid w:val="00CE5EF3"/>
    <w:rsid w:val="00CE61A9"/>
    <w:rsid w:val="00CE61CC"/>
    <w:rsid w:val="00CE637A"/>
    <w:rsid w:val="00CE6502"/>
    <w:rsid w:val="00CE6ACE"/>
    <w:rsid w:val="00CE6CEA"/>
    <w:rsid w:val="00CE7105"/>
    <w:rsid w:val="00CE7226"/>
    <w:rsid w:val="00CE7267"/>
    <w:rsid w:val="00CE7437"/>
    <w:rsid w:val="00CE7820"/>
    <w:rsid w:val="00CE7ADA"/>
    <w:rsid w:val="00CE7C45"/>
    <w:rsid w:val="00CE7D71"/>
    <w:rsid w:val="00CF0215"/>
    <w:rsid w:val="00CF04E4"/>
    <w:rsid w:val="00CF0B18"/>
    <w:rsid w:val="00CF0C95"/>
    <w:rsid w:val="00CF0FA8"/>
    <w:rsid w:val="00CF1212"/>
    <w:rsid w:val="00CF127B"/>
    <w:rsid w:val="00CF13BE"/>
    <w:rsid w:val="00CF13CC"/>
    <w:rsid w:val="00CF15B5"/>
    <w:rsid w:val="00CF182B"/>
    <w:rsid w:val="00CF18A2"/>
    <w:rsid w:val="00CF19BE"/>
    <w:rsid w:val="00CF19CC"/>
    <w:rsid w:val="00CF1B68"/>
    <w:rsid w:val="00CF1F2B"/>
    <w:rsid w:val="00CF2089"/>
    <w:rsid w:val="00CF245F"/>
    <w:rsid w:val="00CF2B1B"/>
    <w:rsid w:val="00CF2B4F"/>
    <w:rsid w:val="00CF2D29"/>
    <w:rsid w:val="00CF2EE7"/>
    <w:rsid w:val="00CF308D"/>
    <w:rsid w:val="00CF32D1"/>
    <w:rsid w:val="00CF34E6"/>
    <w:rsid w:val="00CF3B9C"/>
    <w:rsid w:val="00CF3FF2"/>
    <w:rsid w:val="00CF41BF"/>
    <w:rsid w:val="00CF42E6"/>
    <w:rsid w:val="00CF55CB"/>
    <w:rsid w:val="00CF5A95"/>
    <w:rsid w:val="00CF5DCB"/>
    <w:rsid w:val="00CF5E11"/>
    <w:rsid w:val="00CF63C6"/>
    <w:rsid w:val="00CF6B28"/>
    <w:rsid w:val="00CF6D46"/>
    <w:rsid w:val="00CF6E19"/>
    <w:rsid w:val="00CF7C17"/>
    <w:rsid w:val="00CF7C78"/>
    <w:rsid w:val="00D00171"/>
    <w:rsid w:val="00D001EC"/>
    <w:rsid w:val="00D004D3"/>
    <w:rsid w:val="00D01159"/>
    <w:rsid w:val="00D01208"/>
    <w:rsid w:val="00D01319"/>
    <w:rsid w:val="00D01739"/>
    <w:rsid w:val="00D017B6"/>
    <w:rsid w:val="00D01920"/>
    <w:rsid w:val="00D01C90"/>
    <w:rsid w:val="00D01D87"/>
    <w:rsid w:val="00D01E32"/>
    <w:rsid w:val="00D025F6"/>
    <w:rsid w:val="00D02C46"/>
    <w:rsid w:val="00D02EB0"/>
    <w:rsid w:val="00D0320E"/>
    <w:rsid w:val="00D0333E"/>
    <w:rsid w:val="00D03442"/>
    <w:rsid w:val="00D03476"/>
    <w:rsid w:val="00D042DE"/>
    <w:rsid w:val="00D04610"/>
    <w:rsid w:val="00D047AD"/>
    <w:rsid w:val="00D047BE"/>
    <w:rsid w:val="00D048FF"/>
    <w:rsid w:val="00D04C40"/>
    <w:rsid w:val="00D04EF2"/>
    <w:rsid w:val="00D05A0A"/>
    <w:rsid w:val="00D06072"/>
    <w:rsid w:val="00D06B8C"/>
    <w:rsid w:val="00D06C64"/>
    <w:rsid w:val="00D06DE9"/>
    <w:rsid w:val="00D0708F"/>
    <w:rsid w:val="00D070AA"/>
    <w:rsid w:val="00D0751B"/>
    <w:rsid w:val="00D07860"/>
    <w:rsid w:val="00D07A12"/>
    <w:rsid w:val="00D07A47"/>
    <w:rsid w:val="00D07ABD"/>
    <w:rsid w:val="00D106D9"/>
    <w:rsid w:val="00D107D7"/>
    <w:rsid w:val="00D10E23"/>
    <w:rsid w:val="00D10FF4"/>
    <w:rsid w:val="00D11330"/>
    <w:rsid w:val="00D113C1"/>
    <w:rsid w:val="00D115C8"/>
    <w:rsid w:val="00D116AD"/>
    <w:rsid w:val="00D11921"/>
    <w:rsid w:val="00D11F9C"/>
    <w:rsid w:val="00D121AF"/>
    <w:rsid w:val="00D12512"/>
    <w:rsid w:val="00D12684"/>
    <w:rsid w:val="00D1278E"/>
    <w:rsid w:val="00D12A1C"/>
    <w:rsid w:val="00D131C5"/>
    <w:rsid w:val="00D13874"/>
    <w:rsid w:val="00D13A92"/>
    <w:rsid w:val="00D13B43"/>
    <w:rsid w:val="00D14273"/>
    <w:rsid w:val="00D145E9"/>
    <w:rsid w:val="00D15026"/>
    <w:rsid w:val="00D155AB"/>
    <w:rsid w:val="00D1569F"/>
    <w:rsid w:val="00D1606D"/>
    <w:rsid w:val="00D16B8C"/>
    <w:rsid w:val="00D16C83"/>
    <w:rsid w:val="00D171A1"/>
    <w:rsid w:val="00D17908"/>
    <w:rsid w:val="00D179EE"/>
    <w:rsid w:val="00D17FCF"/>
    <w:rsid w:val="00D20BDE"/>
    <w:rsid w:val="00D20E83"/>
    <w:rsid w:val="00D2100E"/>
    <w:rsid w:val="00D21477"/>
    <w:rsid w:val="00D21811"/>
    <w:rsid w:val="00D21A62"/>
    <w:rsid w:val="00D21B02"/>
    <w:rsid w:val="00D21BCD"/>
    <w:rsid w:val="00D222C7"/>
    <w:rsid w:val="00D223CB"/>
    <w:rsid w:val="00D22615"/>
    <w:rsid w:val="00D22A64"/>
    <w:rsid w:val="00D23A3D"/>
    <w:rsid w:val="00D23C15"/>
    <w:rsid w:val="00D23D9E"/>
    <w:rsid w:val="00D23F30"/>
    <w:rsid w:val="00D241D3"/>
    <w:rsid w:val="00D24376"/>
    <w:rsid w:val="00D24923"/>
    <w:rsid w:val="00D24B1F"/>
    <w:rsid w:val="00D24D85"/>
    <w:rsid w:val="00D24DC4"/>
    <w:rsid w:val="00D24FCC"/>
    <w:rsid w:val="00D24FF7"/>
    <w:rsid w:val="00D25608"/>
    <w:rsid w:val="00D25B66"/>
    <w:rsid w:val="00D25C13"/>
    <w:rsid w:val="00D25D44"/>
    <w:rsid w:val="00D25DF1"/>
    <w:rsid w:val="00D26350"/>
    <w:rsid w:val="00D26AD9"/>
    <w:rsid w:val="00D26B30"/>
    <w:rsid w:val="00D2756B"/>
    <w:rsid w:val="00D27D08"/>
    <w:rsid w:val="00D27E8F"/>
    <w:rsid w:val="00D301A2"/>
    <w:rsid w:val="00D3094A"/>
    <w:rsid w:val="00D30B69"/>
    <w:rsid w:val="00D30FC7"/>
    <w:rsid w:val="00D3119E"/>
    <w:rsid w:val="00D31603"/>
    <w:rsid w:val="00D31FA0"/>
    <w:rsid w:val="00D3258F"/>
    <w:rsid w:val="00D32D17"/>
    <w:rsid w:val="00D334FF"/>
    <w:rsid w:val="00D3367A"/>
    <w:rsid w:val="00D33EF0"/>
    <w:rsid w:val="00D33F53"/>
    <w:rsid w:val="00D34036"/>
    <w:rsid w:val="00D34535"/>
    <w:rsid w:val="00D34585"/>
    <w:rsid w:val="00D346EE"/>
    <w:rsid w:val="00D34754"/>
    <w:rsid w:val="00D349CF"/>
    <w:rsid w:val="00D34AB5"/>
    <w:rsid w:val="00D34C13"/>
    <w:rsid w:val="00D35175"/>
    <w:rsid w:val="00D351A7"/>
    <w:rsid w:val="00D35429"/>
    <w:rsid w:val="00D35632"/>
    <w:rsid w:val="00D35B8B"/>
    <w:rsid w:val="00D3625D"/>
    <w:rsid w:val="00D3643F"/>
    <w:rsid w:val="00D36709"/>
    <w:rsid w:val="00D369D4"/>
    <w:rsid w:val="00D36A58"/>
    <w:rsid w:val="00D36D61"/>
    <w:rsid w:val="00D36E51"/>
    <w:rsid w:val="00D36F29"/>
    <w:rsid w:val="00D370E8"/>
    <w:rsid w:val="00D37A55"/>
    <w:rsid w:val="00D40450"/>
    <w:rsid w:val="00D40592"/>
    <w:rsid w:val="00D40719"/>
    <w:rsid w:val="00D40776"/>
    <w:rsid w:val="00D4083F"/>
    <w:rsid w:val="00D40858"/>
    <w:rsid w:val="00D40899"/>
    <w:rsid w:val="00D40B7A"/>
    <w:rsid w:val="00D40DBB"/>
    <w:rsid w:val="00D41174"/>
    <w:rsid w:val="00D41295"/>
    <w:rsid w:val="00D41588"/>
    <w:rsid w:val="00D416B2"/>
    <w:rsid w:val="00D4187F"/>
    <w:rsid w:val="00D418A4"/>
    <w:rsid w:val="00D4191F"/>
    <w:rsid w:val="00D41F42"/>
    <w:rsid w:val="00D42069"/>
    <w:rsid w:val="00D42517"/>
    <w:rsid w:val="00D425D8"/>
    <w:rsid w:val="00D42FAE"/>
    <w:rsid w:val="00D43007"/>
    <w:rsid w:val="00D4313E"/>
    <w:rsid w:val="00D432F2"/>
    <w:rsid w:val="00D433C3"/>
    <w:rsid w:val="00D43543"/>
    <w:rsid w:val="00D4369F"/>
    <w:rsid w:val="00D43AD4"/>
    <w:rsid w:val="00D43BDB"/>
    <w:rsid w:val="00D43EAD"/>
    <w:rsid w:val="00D44313"/>
    <w:rsid w:val="00D446F1"/>
    <w:rsid w:val="00D448EA"/>
    <w:rsid w:val="00D45224"/>
    <w:rsid w:val="00D454C1"/>
    <w:rsid w:val="00D456C3"/>
    <w:rsid w:val="00D45719"/>
    <w:rsid w:val="00D45C3D"/>
    <w:rsid w:val="00D45F83"/>
    <w:rsid w:val="00D463A8"/>
    <w:rsid w:val="00D464A6"/>
    <w:rsid w:val="00D46733"/>
    <w:rsid w:val="00D46F61"/>
    <w:rsid w:val="00D47014"/>
    <w:rsid w:val="00D470D1"/>
    <w:rsid w:val="00D47237"/>
    <w:rsid w:val="00D473C5"/>
    <w:rsid w:val="00D47715"/>
    <w:rsid w:val="00D47B26"/>
    <w:rsid w:val="00D47C20"/>
    <w:rsid w:val="00D50122"/>
    <w:rsid w:val="00D5060F"/>
    <w:rsid w:val="00D50714"/>
    <w:rsid w:val="00D508E1"/>
    <w:rsid w:val="00D51904"/>
    <w:rsid w:val="00D5191D"/>
    <w:rsid w:val="00D51974"/>
    <w:rsid w:val="00D5203F"/>
    <w:rsid w:val="00D52225"/>
    <w:rsid w:val="00D52F8B"/>
    <w:rsid w:val="00D5306B"/>
    <w:rsid w:val="00D531F3"/>
    <w:rsid w:val="00D5320C"/>
    <w:rsid w:val="00D53E24"/>
    <w:rsid w:val="00D54631"/>
    <w:rsid w:val="00D5577C"/>
    <w:rsid w:val="00D55AA0"/>
    <w:rsid w:val="00D55B86"/>
    <w:rsid w:val="00D55C0A"/>
    <w:rsid w:val="00D56229"/>
    <w:rsid w:val="00D56AE6"/>
    <w:rsid w:val="00D56ECB"/>
    <w:rsid w:val="00D5720E"/>
    <w:rsid w:val="00D572FF"/>
    <w:rsid w:val="00D574AE"/>
    <w:rsid w:val="00D576A7"/>
    <w:rsid w:val="00D57897"/>
    <w:rsid w:val="00D579C4"/>
    <w:rsid w:val="00D57BED"/>
    <w:rsid w:val="00D57DF8"/>
    <w:rsid w:val="00D602B3"/>
    <w:rsid w:val="00D60481"/>
    <w:rsid w:val="00D608B9"/>
    <w:rsid w:val="00D60EBE"/>
    <w:rsid w:val="00D6149B"/>
    <w:rsid w:val="00D614D1"/>
    <w:rsid w:val="00D61769"/>
    <w:rsid w:val="00D619BF"/>
    <w:rsid w:val="00D61C5E"/>
    <w:rsid w:val="00D61E15"/>
    <w:rsid w:val="00D6262A"/>
    <w:rsid w:val="00D62F88"/>
    <w:rsid w:val="00D6302C"/>
    <w:rsid w:val="00D6307A"/>
    <w:rsid w:val="00D634C4"/>
    <w:rsid w:val="00D63743"/>
    <w:rsid w:val="00D63BA3"/>
    <w:rsid w:val="00D63EF0"/>
    <w:rsid w:val="00D6440B"/>
    <w:rsid w:val="00D653EA"/>
    <w:rsid w:val="00D65F7A"/>
    <w:rsid w:val="00D6616B"/>
    <w:rsid w:val="00D6698C"/>
    <w:rsid w:val="00D66AE7"/>
    <w:rsid w:val="00D66F60"/>
    <w:rsid w:val="00D66FD9"/>
    <w:rsid w:val="00D672E7"/>
    <w:rsid w:val="00D673CD"/>
    <w:rsid w:val="00D67540"/>
    <w:rsid w:val="00D675D2"/>
    <w:rsid w:val="00D67860"/>
    <w:rsid w:val="00D700AF"/>
    <w:rsid w:val="00D7032A"/>
    <w:rsid w:val="00D707A4"/>
    <w:rsid w:val="00D70ACE"/>
    <w:rsid w:val="00D70E91"/>
    <w:rsid w:val="00D70EE2"/>
    <w:rsid w:val="00D70F14"/>
    <w:rsid w:val="00D71046"/>
    <w:rsid w:val="00D71455"/>
    <w:rsid w:val="00D715BA"/>
    <w:rsid w:val="00D71967"/>
    <w:rsid w:val="00D71F3C"/>
    <w:rsid w:val="00D71F6F"/>
    <w:rsid w:val="00D71FD8"/>
    <w:rsid w:val="00D72052"/>
    <w:rsid w:val="00D72B59"/>
    <w:rsid w:val="00D72DE6"/>
    <w:rsid w:val="00D73A55"/>
    <w:rsid w:val="00D744BC"/>
    <w:rsid w:val="00D74BB4"/>
    <w:rsid w:val="00D74BB7"/>
    <w:rsid w:val="00D74FA7"/>
    <w:rsid w:val="00D757DF"/>
    <w:rsid w:val="00D7607C"/>
    <w:rsid w:val="00D768AA"/>
    <w:rsid w:val="00D7691C"/>
    <w:rsid w:val="00D76BFA"/>
    <w:rsid w:val="00D770AF"/>
    <w:rsid w:val="00D77136"/>
    <w:rsid w:val="00D77140"/>
    <w:rsid w:val="00D77309"/>
    <w:rsid w:val="00D77346"/>
    <w:rsid w:val="00D77504"/>
    <w:rsid w:val="00D77891"/>
    <w:rsid w:val="00D77A50"/>
    <w:rsid w:val="00D77B85"/>
    <w:rsid w:val="00D77C5F"/>
    <w:rsid w:val="00D8004C"/>
    <w:rsid w:val="00D80372"/>
    <w:rsid w:val="00D8037E"/>
    <w:rsid w:val="00D80543"/>
    <w:rsid w:val="00D81095"/>
    <w:rsid w:val="00D812DE"/>
    <w:rsid w:val="00D81424"/>
    <w:rsid w:val="00D814C8"/>
    <w:rsid w:val="00D8170F"/>
    <w:rsid w:val="00D81800"/>
    <w:rsid w:val="00D81A2F"/>
    <w:rsid w:val="00D8201E"/>
    <w:rsid w:val="00D82639"/>
    <w:rsid w:val="00D82A67"/>
    <w:rsid w:val="00D82F10"/>
    <w:rsid w:val="00D83059"/>
    <w:rsid w:val="00D8321E"/>
    <w:rsid w:val="00D83449"/>
    <w:rsid w:val="00D836A6"/>
    <w:rsid w:val="00D8383E"/>
    <w:rsid w:val="00D83B18"/>
    <w:rsid w:val="00D83DB6"/>
    <w:rsid w:val="00D83E73"/>
    <w:rsid w:val="00D83F34"/>
    <w:rsid w:val="00D84234"/>
    <w:rsid w:val="00D84285"/>
    <w:rsid w:val="00D84412"/>
    <w:rsid w:val="00D84621"/>
    <w:rsid w:val="00D84C27"/>
    <w:rsid w:val="00D84CE3"/>
    <w:rsid w:val="00D84D47"/>
    <w:rsid w:val="00D84F9F"/>
    <w:rsid w:val="00D8507B"/>
    <w:rsid w:val="00D85363"/>
    <w:rsid w:val="00D85E30"/>
    <w:rsid w:val="00D85E57"/>
    <w:rsid w:val="00D86771"/>
    <w:rsid w:val="00D86BC8"/>
    <w:rsid w:val="00D86C30"/>
    <w:rsid w:val="00D86C40"/>
    <w:rsid w:val="00D86D66"/>
    <w:rsid w:val="00D86E7E"/>
    <w:rsid w:val="00D86F1D"/>
    <w:rsid w:val="00D87FEF"/>
    <w:rsid w:val="00D9012D"/>
    <w:rsid w:val="00D90185"/>
    <w:rsid w:val="00D90374"/>
    <w:rsid w:val="00D9058E"/>
    <w:rsid w:val="00D90623"/>
    <w:rsid w:val="00D90739"/>
    <w:rsid w:val="00D90C79"/>
    <w:rsid w:val="00D90E83"/>
    <w:rsid w:val="00D90F03"/>
    <w:rsid w:val="00D9152D"/>
    <w:rsid w:val="00D91B2D"/>
    <w:rsid w:val="00D91E03"/>
    <w:rsid w:val="00D91F74"/>
    <w:rsid w:val="00D92070"/>
    <w:rsid w:val="00D923EB"/>
    <w:rsid w:val="00D92743"/>
    <w:rsid w:val="00D92C15"/>
    <w:rsid w:val="00D92C71"/>
    <w:rsid w:val="00D92DF9"/>
    <w:rsid w:val="00D92F2A"/>
    <w:rsid w:val="00D9306A"/>
    <w:rsid w:val="00D931FF"/>
    <w:rsid w:val="00D932E0"/>
    <w:rsid w:val="00D93DED"/>
    <w:rsid w:val="00D93F8E"/>
    <w:rsid w:val="00D94290"/>
    <w:rsid w:val="00D944E9"/>
    <w:rsid w:val="00D948AE"/>
    <w:rsid w:val="00D94921"/>
    <w:rsid w:val="00D94BA5"/>
    <w:rsid w:val="00D94C1C"/>
    <w:rsid w:val="00D95B53"/>
    <w:rsid w:val="00D95B90"/>
    <w:rsid w:val="00D95EEE"/>
    <w:rsid w:val="00D96717"/>
    <w:rsid w:val="00D969C8"/>
    <w:rsid w:val="00D96E57"/>
    <w:rsid w:val="00D97149"/>
    <w:rsid w:val="00D97555"/>
    <w:rsid w:val="00D97889"/>
    <w:rsid w:val="00D97B71"/>
    <w:rsid w:val="00D97BE6"/>
    <w:rsid w:val="00D97C0A"/>
    <w:rsid w:val="00D97C46"/>
    <w:rsid w:val="00DA0373"/>
    <w:rsid w:val="00DA05D7"/>
    <w:rsid w:val="00DA065E"/>
    <w:rsid w:val="00DA0C91"/>
    <w:rsid w:val="00DA0F5E"/>
    <w:rsid w:val="00DA10CD"/>
    <w:rsid w:val="00DA14DD"/>
    <w:rsid w:val="00DA17FB"/>
    <w:rsid w:val="00DA1D50"/>
    <w:rsid w:val="00DA1D59"/>
    <w:rsid w:val="00DA2251"/>
    <w:rsid w:val="00DA25F8"/>
    <w:rsid w:val="00DA2DA6"/>
    <w:rsid w:val="00DA2FF9"/>
    <w:rsid w:val="00DA2FFE"/>
    <w:rsid w:val="00DA3342"/>
    <w:rsid w:val="00DA3794"/>
    <w:rsid w:val="00DA3CEB"/>
    <w:rsid w:val="00DA3F47"/>
    <w:rsid w:val="00DA43A5"/>
    <w:rsid w:val="00DA4A48"/>
    <w:rsid w:val="00DA52C5"/>
    <w:rsid w:val="00DA52FB"/>
    <w:rsid w:val="00DA53BE"/>
    <w:rsid w:val="00DA5A8E"/>
    <w:rsid w:val="00DA5E4D"/>
    <w:rsid w:val="00DA605E"/>
    <w:rsid w:val="00DA631F"/>
    <w:rsid w:val="00DA64B5"/>
    <w:rsid w:val="00DA64C0"/>
    <w:rsid w:val="00DA68BE"/>
    <w:rsid w:val="00DA6A55"/>
    <w:rsid w:val="00DA6D64"/>
    <w:rsid w:val="00DA6E9E"/>
    <w:rsid w:val="00DA6F6A"/>
    <w:rsid w:val="00DA708A"/>
    <w:rsid w:val="00DA73E2"/>
    <w:rsid w:val="00DA74F3"/>
    <w:rsid w:val="00DA78D2"/>
    <w:rsid w:val="00DA792F"/>
    <w:rsid w:val="00DB01AC"/>
    <w:rsid w:val="00DB02E7"/>
    <w:rsid w:val="00DB03A4"/>
    <w:rsid w:val="00DB0665"/>
    <w:rsid w:val="00DB0933"/>
    <w:rsid w:val="00DB0965"/>
    <w:rsid w:val="00DB0EFB"/>
    <w:rsid w:val="00DB110F"/>
    <w:rsid w:val="00DB15E5"/>
    <w:rsid w:val="00DB1A99"/>
    <w:rsid w:val="00DB207F"/>
    <w:rsid w:val="00DB22C7"/>
    <w:rsid w:val="00DB2428"/>
    <w:rsid w:val="00DB28C1"/>
    <w:rsid w:val="00DB2A26"/>
    <w:rsid w:val="00DB2B7A"/>
    <w:rsid w:val="00DB2E8F"/>
    <w:rsid w:val="00DB3479"/>
    <w:rsid w:val="00DB37D3"/>
    <w:rsid w:val="00DB3A56"/>
    <w:rsid w:val="00DB3B56"/>
    <w:rsid w:val="00DB3B69"/>
    <w:rsid w:val="00DB44AC"/>
    <w:rsid w:val="00DB4B06"/>
    <w:rsid w:val="00DB50A6"/>
    <w:rsid w:val="00DB58D8"/>
    <w:rsid w:val="00DB592A"/>
    <w:rsid w:val="00DB61D9"/>
    <w:rsid w:val="00DB658B"/>
    <w:rsid w:val="00DB67FD"/>
    <w:rsid w:val="00DB71EC"/>
    <w:rsid w:val="00DB7954"/>
    <w:rsid w:val="00DB7BFF"/>
    <w:rsid w:val="00DB7F8A"/>
    <w:rsid w:val="00DC00A1"/>
    <w:rsid w:val="00DC0123"/>
    <w:rsid w:val="00DC012F"/>
    <w:rsid w:val="00DC025B"/>
    <w:rsid w:val="00DC0A20"/>
    <w:rsid w:val="00DC0ACF"/>
    <w:rsid w:val="00DC0BD6"/>
    <w:rsid w:val="00DC17FA"/>
    <w:rsid w:val="00DC2014"/>
    <w:rsid w:val="00DC2416"/>
    <w:rsid w:val="00DC25A6"/>
    <w:rsid w:val="00DC2AED"/>
    <w:rsid w:val="00DC2B72"/>
    <w:rsid w:val="00DC2E52"/>
    <w:rsid w:val="00DC31B9"/>
    <w:rsid w:val="00DC390E"/>
    <w:rsid w:val="00DC3B51"/>
    <w:rsid w:val="00DC40D3"/>
    <w:rsid w:val="00DC4230"/>
    <w:rsid w:val="00DC4306"/>
    <w:rsid w:val="00DC476E"/>
    <w:rsid w:val="00DC496B"/>
    <w:rsid w:val="00DC4991"/>
    <w:rsid w:val="00DC5648"/>
    <w:rsid w:val="00DC59C6"/>
    <w:rsid w:val="00DC5B26"/>
    <w:rsid w:val="00DC6199"/>
    <w:rsid w:val="00DC636F"/>
    <w:rsid w:val="00DC641A"/>
    <w:rsid w:val="00DC6782"/>
    <w:rsid w:val="00DC6B36"/>
    <w:rsid w:val="00DC6F59"/>
    <w:rsid w:val="00DC7039"/>
    <w:rsid w:val="00DC72F6"/>
    <w:rsid w:val="00DC7307"/>
    <w:rsid w:val="00DC776D"/>
    <w:rsid w:val="00DD0257"/>
    <w:rsid w:val="00DD028D"/>
    <w:rsid w:val="00DD0720"/>
    <w:rsid w:val="00DD0B78"/>
    <w:rsid w:val="00DD0BF0"/>
    <w:rsid w:val="00DD0C3A"/>
    <w:rsid w:val="00DD0C55"/>
    <w:rsid w:val="00DD0EE8"/>
    <w:rsid w:val="00DD196B"/>
    <w:rsid w:val="00DD1D08"/>
    <w:rsid w:val="00DD230A"/>
    <w:rsid w:val="00DD23A8"/>
    <w:rsid w:val="00DD2451"/>
    <w:rsid w:val="00DD254B"/>
    <w:rsid w:val="00DD2B95"/>
    <w:rsid w:val="00DD2F32"/>
    <w:rsid w:val="00DD38B4"/>
    <w:rsid w:val="00DD3C85"/>
    <w:rsid w:val="00DD3D77"/>
    <w:rsid w:val="00DD510A"/>
    <w:rsid w:val="00DD526E"/>
    <w:rsid w:val="00DD54A0"/>
    <w:rsid w:val="00DD5670"/>
    <w:rsid w:val="00DD568B"/>
    <w:rsid w:val="00DD56F3"/>
    <w:rsid w:val="00DD57BD"/>
    <w:rsid w:val="00DD5805"/>
    <w:rsid w:val="00DD5B19"/>
    <w:rsid w:val="00DD6907"/>
    <w:rsid w:val="00DD6BE2"/>
    <w:rsid w:val="00DD6C6B"/>
    <w:rsid w:val="00DD6CF5"/>
    <w:rsid w:val="00DD6F13"/>
    <w:rsid w:val="00DD6FBE"/>
    <w:rsid w:val="00DD74C8"/>
    <w:rsid w:val="00DD7DDD"/>
    <w:rsid w:val="00DD7E25"/>
    <w:rsid w:val="00DE0724"/>
    <w:rsid w:val="00DE08B0"/>
    <w:rsid w:val="00DE0A5F"/>
    <w:rsid w:val="00DE0BBA"/>
    <w:rsid w:val="00DE1094"/>
    <w:rsid w:val="00DE1169"/>
    <w:rsid w:val="00DE13F8"/>
    <w:rsid w:val="00DE18F0"/>
    <w:rsid w:val="00DE1B40"/>
    <w:rsid w:val="00DE20B9"/>
    <w:rsid w:val="00DE2136"/>
    <w:rsid w:val="00DE230D"/>
    <w:rsid w:val="00DE28A9"/>
    <w:rsid w:val="00DE29B6"/>
    <w:rsid w:val="00DE2A2C"/>
    <w:rsid w:val="00DE2B9B"/>
    <w:rsid w:val="00DE2C5C"/>
    <w:rsid w:val="00DE2CF6"/>
    <w:rsid w:val="00DE30EA"/>
    <w:rsid w:val="00DE33A5"/>
    <w:rsid w:val="00DE3B78"/>
    <w:rsid w:val="00DE442A"/>
    <w:rsid w:val="00DE4765"/>
    <w:rsid w:val="00DE4840"/>
    <w:rsid w:val="00DE48D5"/>
    <w:rsid w:val="00DE4D10"/>
    <w:rsid w:val="00DE51EB"/>
    <w:rsid w:val="00DE52B4"/>
    <w:rsid w:val="00DE59C4"/>
    <w:rsid w:val="00DE5F74"/>
    <w:rsid w:val="00DE60CE"/>
    <w:rsid w:val="00DE620C"/>
    <w:rsid w:val="00DE63C5"/>
    <w:rsid w:val="00DE6697"/>
    <w:rsid w:val="00DE6888"/>
    <w:rsid w:val="00DE6964"/>
    <w:rsid w:val="00DE6A80"/>
    <w:rsid w:val="00DE7247"/>
    <w:rsid w:val="00DE7269"/>
    <w:rsid w:val="00DE729F"/>
    <w:rsid w:val="00DE7664"/>
    <w:rsid w:val="00DE7985"/>
    <w:rsid w:val="00DE7BC2"/>
    <w:rsid w:val="00DE7D3D"/>
    <w:rsid w:val="00DE7DF4"/>
    <w:rsid w:val="00DE7F72"/>
    <w:rsid w:val="00DF0786"/>
    <w:rsid w:val="00DF0B54"/>
    <w:rsid w:val="00DF0F8E"/>
    <w:rsid w:val="00DF10BA"/>
    <w:rsid w:val="00DF11B7"/>
    <w:rsid w:val="00DF15C8"/>
    <w:rsid w:val="00DF169A"/>
    <w:rsid w:val="00DF16C7"/>
    <w:rsid w:val="00DF1720"/>
    <w:rsid w:val="00DF1C7B"/>
    <w:rsid w:val="00DF211A"/>
    <w:rsid w:val="00DF2254"/>
    <w:rsid w:val="00DF256E"/>
    <w:rsid w:val="00DF2B5E"/>
    <w:rsid w:val="00DF2F0C"/>
    <w:rsid w:val="00DF3077"/>
    <w:rsid w:val="00DF32A7"/>
    <w:rsid w:val="00DF350D"/>
    <w:rsid w:val="00DF3C83"/>
    <w:rsid w:val="00DF3DCC"/>
    <w:rsid w:val="00DF42DF"/>
    <w:rsid w:val="00DF4578"/>
    <w:rsid w:val="00DF47AA"/>
    <w:rsid w:val="00DF48C0"/>
    <w:rsid w:val="00DF4BA1"/>
    <w:rsid w:val="00DF55E4"/>
    <w:rsid w:val="00DF58EE"/>
    <w:rsid w:val="00DF5D8B"/>
    <w:rsid w:val="00DF63D5"/>
    <w:rsid w:val="00DF6435"/>
    <w:rsid w:val="00DF6DF7"/>
    <w:rsid w:val="00DF721A"/>
    <w:rsid w:val="00DF73A7"/>
    <w:rsid w:val="00DF74CA"/>
    <w:rsid w:val="00DF792D"/>
    <w:rsid w:val="00DF7C97"/>
    <w:rsid w:val="00DF7D23"/>
    <w:rsid w:val="00E004F4"/>
    <w:rsid w:val="00E00533"/>
    <w:rsid w:val="00E00765"/>
    <w:rsid w:val="00E00802"/>
    <w:rsid w:val="00E00939"/>
    <w:rsid w:val="00E0100A"/>
    <w:rsid w:val="00E012C1"/>
    <w:rsid w:val="00E01351"/>
    <w:rsid w:val="00E01A6E"/>
    <w:rsid w:val="00E01E02"/>
    <w:rsid w:val="00E024B3"/>
    <w:rsid w:val="00E0257A"/>
    <w:rsid w:val="00E026A6"/>
    <w:rsid w:val="00E02A6B"/>
    <w:rsid w:val="00E02FA6"/>
    <w:rsid w:val="00E03021"/>
    <w:rsid w:val="00E03A1E"/>
    <w:rsid w:val="00E03A2A"/>
    <w:rsid w:val="00E03ADA"/>
    <w:rsid w:val="00E03E0E"/>
    <w:rsid w:val="00E03E81"/>
    <w:rsid w:val="00E0485C"/>
    <w:rsid w:val="00E04DF4"/>
    <w:rsid w:val="00E04E2F"/>
    <w:rsid w:val="00E04F22"/>
    <w:rsid w:val="00E058C9"/>
    <w:rsid w:val="00E05B1F"/>
    <w:rsid w:val="00E05B90"/>
    <w:rsid w:val="00E05F70"/>
    <w:rsid w:val="00E06738"/>
    <w:rsid w:val="00E06B4C"/>
    <w:rsid w:val="00E06E70"/>
    <w:rsid w:val="00E06FEB"/>
    <w:rsid w:val="00E07223"/>
    <w:rsid w:val="00E07326"/>
    <w:rsid w:val="00E0754D"/>
    <w:rsid w:val="00E07670"/>
    <w:rsid w:val="00E07C00"/>
    <w:rsid w:val="00E07D10"/>
    <w:rsid w:val="00E10233"/>
    <w:rsid w:val="00E1095B"/>
    <w:rsid w:val="00E10A1A"/>
    <w:rsid w:val="00E10D0A"/>
    <w:rsid w:val="00E11820"/>
    <w:rsid w:val="00E11BBD"/>
    <w:rsid w:val="00E11F7C"/>
    <w:rsid w:val="00E125F8"/>
    <w:rsid w:val="00E12818"/>
    <w:rsid w:val="00E129DD"/>
    <w:rsid w:val="00E12B0C"/>
    <w:rsid w:val="00E1343A"/>
    <w:rsid w:val="00E1357B"/>
    <w:rsid w:val="00E13927"/>
    <w:rsid w:val="00E139E5"/>
    <w:rsid w:val="00E13ABE"/>
    <w:rsid w:val="00E13B57"/>
    <w:rsid w:val="00E1406F"/>
    <w:rsid w:val="00E140B8"/>
    <w:rsid w:val="00E14750"/>
    <w:rsid w:val="00E14861"/>
    <w:rsid w:val="00E14DBD"/>
    <w:rsid w:val="00E151B7"/>
    <w:rsid w:val="00E151ED"/>
    <w:rsid w:val="00E153CE"/>
    <w:rsid w:val="00E159B6"/>
    <w:rsid w:val="00E15C29"/>
    <w:rsid w:val="00E15CCF"/>
    <w:rsid w:val="00E16077"/>
    <w:rsid w:val="00E1625E"/>
    <w:rsid w:val="00E1663A"/>
    <w:rsid w:val="00E169E8"/>
    <w:rsid w:val="00E16FFB"/>
    <w:rsid w:val="00E171F2"/>
    <w:rsid w:val="00E173B5"/>
    <w:rsid w:val="00E17624"/>
    <w:rsid w:val="00E17741"/>
    <w:rsid w:val="00E178E3"/>
    <w:rsid w:val="00E17A3B"/>
    <w:rsid w:val="00E17B16"/>
    <w:rsid w:val="00E2003E"/>
    <w:rsid w:val="00E20218"/>
    <w:rsid w:val="00E20235"/>
    <w:rsid w:val="00E204C9"/>
    <w:rsid w:val="00E2066D"/>
    <w:rsid w:val="00E20780"/>
    <w:rsid w:val="00E20834"/>
    <w:rsid w:val="00E208B3"/>
    <w:rsid w:val="00E2093E"/>
    <w:rsid w:val="00E20B49"/>
    <w:rsid w:val="00E21279"/>
    <w:rsid w:val="00E212F8"/>
    <w:rsid w:val="00E213AF"/>
    <w:rsid w:val="00E2156B"/>
    <w:rsid w:val="00E216E1"/>
    <w:rsid w:val="00E21AAE"/>
    <w:rsid w:val="00E21BFF"/>
    <w:rsid w:val="00E21D10"/>
    <w:rsid w:val="00E223C1"/>
    <w:rsid w:val="00E22552"/>
    <w:rsid w:val="00E225BB"/>
    <w:rsid w:val="00E22A6C"/>
    <w:rsid w:val="00E22AB0"/>
    <w:rsid w:val="00E23159"/>
    <w:rsid w:val="00E2337A"/>
    <w:rsid w:val="00E23FA3"/>
    <w:rsid w:val="00E23FCF"/>
    <w:rsid w:val="00E24955"/>
    <w:rsid w:val="00E24CD2"/>
    <w:rsid w:val="00E24F06"/>
    <w:rsid w:val="00E253C3"/>
    <w:rsid w:val="00E2587A"/>
    <w:rsid w:val="00E25A86"/>
    <w:rsid w:val="00E25A9D"/>
    <w:rsid w:val="00E2606B"/>
    <w:rsid w:val="00E260EE"/>
    <w:rsid w:val="00E273BE"/>
    <w:rsid w:val="00E27895"/>
    <w:rsid w:val="00E27AA5"/>
    <w:rsid w:val="00E27D4C"/>
    <w:rsid w:val="00E3027D"/>
    <w:rsid w:val="00E3036A"/>
    <w:rsid w:val="00E3045A"/>
    <w:rsid w:val="00E3066C"/>
    <w:rsid w:val="00E30E50"/>
    <w:rsid w:val="00E312F2"/>
    <w:rsid w:val="00E31813"/>
    <w:rsid w:val="00E3182C"/>
    <w:rsid w:val="00E31FD0"/>
    <w:rsid w:val="00E32133"/>
    <w:rsid w:val="00E32372"/>
    <w:rsid w:val="00E3244C"/>
    <w:rsid w:val="00E326A9"/>
    <w:rsid w:val="00E32B86"/>
    <w:rsid w:val="00E32C00"/>
    <w:rsid w:val="00E32CEE"/>
    <w:rsid w:val="00E32EB2"/>
    <w:rsid w:val="00E32F48"/>
    <w:rsid w:val="00E3345F"/>
    <w:rsid w:val="00E33763"/>
    <w:rsid w:val="00E33C6C"/>
    <w:rsid w:val="00E33FE5"/>
    <w:rsid w:val="00E34252"/>
    <w:rsid w:val="00E34304"/>
    <w:rsid w:val="00E344A1"/>
    <w:rsid w:val="00E34887"/>
    <w:rsid w:val="00E34948"/>
    <w:rsid w:val="00E34BE7"/>
    <w:rsid w:val="00E35047"/>
    <w:rsid w:val="00E350E8"/>
    <w:rsid w:val="00E35131"/>
    <w:rsid w:val="00E351E3"/>
    <w:rsid w:val="00E3534C"/>
    <w:rsid w:val="00E35490"/>
    <w:rsid w:val="00E35B00"/>
    <w:rsid w:val="00E35DB4"/>
    <w:rsid w:val="00E35F87"/>
    <w:rsid w:val="00E36483"/>
    <w:rsid w:val="00E365EE"/>
    <w:rsid w:val="00E36734"/>
    <w:rsid w:val="00E367B2"/>
    <w:rsid w:val="00E36964"/>
    <w:rsid w:val="00E36C35"/>
    <w:rsid w:val="00E36F02"/>
    <w:rsid w:val="00E374D0"/>
    <w:rsid w:val="00E37927"/>
    <w:rsid w:val="00E400EB"/>
    <w:rsid w:val="00E400F7"/>
    <w:rsid w:val="00E40214"/>
    <w:rsid w:val="00E40256"/>
    <w:rsid w:val="00E406DE"/>
    <w:rsid w:val="00E4079B"/>
    <w:rsid w:val="00E40E9F"/>
    <w:rsid w:val="00E40F70"/>
    <w:rsid w:val="00E41171"/>
    <w:rsid w:val="00E419B7"/>
    <w:rsid w:val="00E421E0"/>
    <w:rsid w:val="00E42C5E"/>
    <w:rsid w:val="00E42CF4"/>
    <w:rsid w:val="00E4315A"/>
    <w:rsid w:val="00E43254"/>
    <w:rsid w:val="00E4392A"/>
    <w:rsid w:val="00E43BA6"/>
    <w:rsid w:val="00E44264"/>
    <w:rsid w:val="00E4445E"/>
    <w:rsid w:val="00E44708"/>
    <w:rsid w:val="00E447D3"/>
    <w:rsid w:val="00E449F4"/>
    <w:rsid w:val="00E44A0E"/>
    <w:rsid w:val="00E45297"/>
    <w:rsid w:val="00E45824"/>
    <w:rsid w:val="00E45908"/>
    <w:rsid w:val="00E45A44"/>
    <w:rsid w:val="00E45BA8"/>
    <w:rsid w:val="00E45E31"/>
    <w:rsid w:val="00E45FB8"/>
    <w:rsid w:val="00E46089"/>
    <w:rsid w:val="00E463F8"/>
    <w:rsid w:val="00E46C70"/>
    <w:rsid w:val="00E46D05"/>
    <w:rsid w:val="00E46E50"/>
    <w:rsid w:val="00E475BB"/>
    <w:rsid w:val="00E47A80"/>
    <w:rsid w:val="00E47C9E"/>
    <w:rsid w:val="00E47D49"/>
    <w:rsid w:val="00E47F76"/>
    <w:rsid w:val="00E50011"/>
    <w:rsid w:val="00E5001C"/>
    <w:rsid w:val="00E50080"/>
    <w:rsid w:val="00E50238"/>
    <w:rsid w:val="00E505CB"/>
    <w:rsid w:val="00E506BF"/>
    <w:rsid w:val="00E50943"/>
    <w:rsid w:val="00E50CB8"/>
    <w:rsid w:val="00E51625"/>
    <w:rsid w:val="00E51F67"/>
    <w:rsid w:val="00E51F94"/>
    <w:rsid w:val="00E52069"/>
    <w:rsid w:val="00E52091"/>
    <w:rsid w:val="00E5251A"/>
    <w:rsid w:val="00E526C2"/>
    <w:rsid w:val="00E527A1"/>
    <w:rsid w:val="00E52F41"/>
    <w:rsid w:val="00E53192"/>
    <w:rsid w:val="00E531AD"/>
    <w:rsid w:val="00E53747"/>
    <w:rsid w:val="00E53A70"/>
    <w:rsid w:val="00E53B97"/>
    <w:rsid w:val="00E53BA2"/>
    <w:rsid w:val="00E54118"/>
    <w:rsid w:val="00E54591"/>
    <w:rsid w:val="00E5487C"/>
    <w:rsid w:val="00E55B08"/>
    <w:rsid w:val="00E55B2F"/>
    <w:rsid w:val="00E55F25"/>
    <w:rsid w:val="00E56114"/>
    <w:rsid w:val="00E5630A"/>
    <w:rsid w:val="00E56F3D"/>
    <w:rsid w:val="00E57038"/>
    <w:rsid w:val="00E5726F"/>
    <w:rsid w:val="00E57B24"/>
    <w:rsid w:val="00E6010D"/>
    <w:rsid w:val="00E6017B"/>
    <w:rsid w:val="00E60358"/>
    <w:rsid w:val="00E6055D"/>
    <w:rsid w:val="00E60BBC"/>
    <w:rsid w:val="00E60C08"/>
    <w:rsid w:val="00E61096"/>
    <w:rsid w:val="00E61237"/>
    <w:rsid w:val="00E6192F"/>
    <w:rsid w:val="00E61F5E"/>
    <w:rsid w:val="00E61F7D"/>
    <w:rsid w:val="00E620A7"/>
    <w:rsid w:val="00E62247"/>
    <w:rsid w:val="00E628C0"/>
    <w:rsid w:val="00E62DD6"/>
    <w:rsid w:val="00E6353F"/>
    <w:rsid w:val="00E63837"/>
    <w:rsid w:val="00E63DDA"/>
    <w:rsid w:val="00E64636"/>
    <w:rsid w:val="00E648DA"/>
    <w:rsid w:val="00E649BF"/>
    <w:rsid w:val="00E64CC9"/>
    <w:rsid w:val="00E65AFB"/>
    <w:rsid w:val="00E66609"/>
    <w:rsid w:val="00E668FA"/>
    <w:rsid w:val="00E67591"/>
    <w:rsid w:val="00E6789C"/>
    <w:rsid w:val="00E67C33"/>
    <w:rsid w:val="00E67FBD"/>
    <w:rsid w:val="00E704C3"/>
    <w:rsid w:val="00E7094D"/>
    <w:rsid w:val="00E70AE5"/>
    <w:rsid w:val="00E70B19"/>
    <w:rsid w:val="00E70BFF"/>
    <w:rsid w:val="00E70EB5"/>
    <w:rsid w:val="00E713B5"/>
    <w:rsid w:val="00E71723"/>
    <w:rsid w:val="00E71741"/>
    <w:rsid w:val="00E719C4"/>
    <w:rsid w:val="00E719E6"/>
    <w:rsid w:val="00E71F20"/>
    <w:rsid w:val="00E71F77"/>
    <w:rsid w:val="00E72CAC"/>
    <w:rsid w:val="00E7300F"/>
    <w:rsid w:val="00E730E2"/>
    <w:rsid w:val="00E738E7"/>
    <w:rsid w:val="00E73B2A"/>
    <w:rsid w:val="00E73DC6"/>
    <w:rsid w:val="00E740A6"/>
    <w:rsid w:val="00E74303"/>
    <w:rsid w:val="00E748C5"/>
    <w:rsid w:val="00E74A0F"/>
    <w:rsid w:val="00E74C60"/>
    <w:rsid w:val="00E74D66"/>
    <w:rsid w:val="00E74D6C"/>
    <w:rsid w:val="00E75363"/>
    <w:rsid w:val="00E7584E"/>
    <w:rsid w:val="00E75D10"/>
    <w:rsid w:val="00E76218"/>
    <w:rsid w:val="00E76348"/>
    <w:rsid w:val="00E76448"/>
    <w:rsid w:val="00E76AC1"/>
    <w:rsid w:val="00E76AF8"/>
    <w:rsid w:val="00E76BE9"/>
    <w:rsid w:val="00E76D2B"/>
    <w:rsid w:val="00E772AC"/>
    <w:rsid w:val="00E77833"/>
    <w:rsid w:val="00E77898"/>
    <w:rsid w:val="00E8041E"/>
    <w:rsid w:val="00E80492"/>
    <w:rsid w:val="00E808E2"/>
    <w:rsid w:val="00E8125E"/>
    <w:rsid w:val="00E81945"/>
    <w:rsid w:val="00E81A2F"/>
    <w:rsid w:val="00E81CE9"/>
    <w:rsid w:val="00E81F17"/>
    <w:rsid w:val="00E82B4B"/>
    <w:rsid w:val="00E830CE"/>
    <w:rsid w:val="00E8374C"/>
    <w:rsid w:val="00E83BCD"/>
    <w:rsid w:val="00E83E59"/>
    <w:rsid w:val="00E840F5"/>
    <w:rsid w:val="00E84550"/>
    <w:rsid w:val="00E845ED"/>
    <w:rsid w:val="00E84675"/>
    <w:rsid w:val="00E84819"/>
    <w:rsid w:val="00E84B33"/>
    <w:rsid w:val="00E84BCB"/>
    <w:rsid w:val="00E84C5C"/>
    <w:rsid w:val="00E84F2A"/>
    <w:rsid w:val="00E84FAC"/>
    <w:rsid w:val="00E85445"/>
    <w:rsid w:val="00E85698"/>
    <w:rsid w:val="00E857DF"/>
    <w:rsid w:val="00E85857"/>
    <w:rsid w:val="00E858BA"/>
    <w:rsid w:val="00E858FD"/>
    <w:rsid w:val="00E85971"/>
    <w:rsid w:val="00E85E39"/>
    <w:rsid w:val="00E861BE"/>
    <w:rsid w:val="00E866F1"/>
    <w:rsid w:val="00E868C9"/>
    <w:rsid w:val="00E869B3"/>
    <w:rsid w:val="00E86DB7"/>
    <w:rsid w:val="00E86DDE"/>
    <w:rsid w:val="00E8759F"/>
    <w:rsid w:val="00E8787D"/>
    <w:rsid w:val="00E87962"/>
    <w:rsid w:val="00E87AEB"/>
    <w:rsid w:val="00E87ED2"/>
    <w:rsid w:val="00E87F94"/>
    <w:rsid w:val="00E903B3"/>
    <w:rsid w:val="00E9075C"/>
    <w:rsid w:val="00E90D7B"/>
    <w:rsid w:val="00E912D0"/>
    <w:rsid w:val="00E91A0D"/>
    <w:rsid w:val="00E91B16"/>
    <w:rsid w:val="00E924F8"/>
    <w:rsid w:val="00E92788"/>
    <w:rsid w:val="00E92FF9"/>
    <w:rsid w:val="00E93201"/>
    <w:rsid w:val="00E933E7"/>
    <w:rsid w:val="00E937B6"/>
    <w:rsid w:val="00E937CD"/>
    <w:rsid w:val="00E9384C"/>
    <w:rsid w:val="00E93928"/>
    <w:rsid w:val="00E93F9E"/>
    <w:rsid w:val="00E94DD9"/>
    <w:rsid w:val="00E94F77"/>
    <w:rsid w:val="00E952FE"/>
    <w:rsid w:val="00E9542E"/>
    <w:rsid w:val="00E95C04"/>
    <w:rsid w:val="00E95D26"/>
    <w:rsid w:val="00E95E3B"/>
    <w:rsid w:val="00E96008"/>
    <w:rsid w:val="00E9624B"/>
    <w:rsid w:val="00E964C7"/>
    <w:rsid w:val="00E96540"/>
    <w:rsid w:val="00E96CFD"/>
    <w:rsid w:val="00E97080"/>
    <w:rsid w:val="00E9712E"/>
    <w:rsid w:val="00E97AD8"/>
    <w:rsid w:val="00E97C65"/>
    <w:rsid w:val="00EA06B2"/>
    <w:rsid w:val="00EA06DD"/>
    <w:rsid w:val="00EA09E8"/>
    <w:rsid w:val="00EA0C3D"/>
    <w:rsid w:val="00EA0CCC"/>
    <w:rsid w:val="00EA121C"/>
    <w:rsid w:val="00EA1236"/>
    <w:rsid w:val="00EA162C"/>
    <w:rsid w:val="00EA1BAC"/>
    <w:rsid w:val="00EA2025"/>
    <w:rsid w:val="00EA2270"/>
    <w:rsid w:val="00EA23EC"/>
    <w:rsid w:val="00EA24E4"/>
    <w:rsid w:val="00EA2653"/>
    <w:rsid w:val="00EA297B"/>
    <w:rsid w:val="00EA2C73"/>
    <w:rsid w:val="00EA2D6B"/>
    <w:rsid w:val="00EA376E"/>
    <w:rsid w:val="00EA379D"/>
    <w:rsid w:val="00EA3927"/>
    <w:rsid w:val="00EA3CC6"/>
    <w:rsid w:val="00EA3DDE"/>
    <w:rsid w:val="00EA4425"/>
    <w:rsid w:val="00EA4F17"/>
    <w:rsid w:val="00EA51CA"/>
    <w:rsid w:val="00EA5536"/>
    <w:rsid w:val="00EA5A6F"/>
    <w:rsid w:val="00EA5B33"/>
    <w:rsid w:val="00EA5BE7"/>
    <w:rsid w:val="00EA5EEB"/>
    <w:rsid w:val="00EA6533"/>
    <w:rsid w:val="00EA65B1"/>
    <w:rsid w:val="00EA6903"/>
    <w:rsid w:val="00EA6B71"/>
    <w:rsid w:val="00EA70D5"/>
    <w:rsid w:val="00EA73AA"/>
    <w:rsid w:val="00EA76BA"/>
    <w:rsid w:val="00EA7FB9"/>
    <w:rsid w:val="00EA7FDB"/>
    <w:rsid w:val="00EB0302"/>
    <w:rsid w:val="00EB047D"/>
    <w:rsid w:val="00EB0593"/>
    <w:rsid w:val="00EB0A16"/>
    <w:rsid w:val="00EB0B4D"/>
    <w:rsid w:val="00EB0E4C"/>
    <w:rsid w:val="00EB0FEF"/>
    <w:rsid w:val="00EB1BEF"/>
    <w:rsid w:val="00EB2249"/>
    <w:rsid w:val="00EB2652"/>
    <w:rsid w:val="00EB2704"/>
    <w:rsid w:val="00EB28CD"/>
    <w:rsid w:val="00EB2BB9"/>
    <w:rsid w:val="00EB2F56"/>
    <w:rsid w:val="00EB2FD0"/>
    <w:rsid w:val="00EB30EF"/>
    <w:rsid w:val="00EB32A0"/>
    <w:rsid w:val="00EB363A"/>
    <w:rsid w:val="00EB3F8F"/>
    <w:rsid w:val="00EB4F46"/>
    <w:rsid w:val="00EB515B"/>
    <w:rsid w:val="00EB5286"/>
    <w:rsid w:val="00EB57AD"/>
    <w:rsid w:val="00EB59B8"/>
    <w:rsid w:val="00EB59F9"/>
    <w:rsid w:val="00EB5A9F"/>
    <w:rsid w:val="00EB5AD6"/>
    <w:rsid w:val="00EB5B54"/>
    <w:rsid w:val="00EB605C"/>
    <w:rsid w:val="00EB65A6"/>
    <w:rsid w:val="00EB68C5"/>
    <w:rsid w:val="00EB6E4F"/>
    <w:rsid w:val="00EB6EF6"/>
    <w:rsid w:val="00EB6EFD"/>
    <w:rsid w:val="00EB6F09"/>
    <w:rsid w:val="00EB71A3"/>
    <w:rsid w:val="00EB7473"/>
    <w:rsid w:val="00EB7655"/>
    <w:rsid w:val="00EB77FF"/>
    <w:rsid w:val="00EB7D57"/>
    <w:rsid w:val="00EC01E8"/>
    <w:rsid w:val="00EC0296"/>
    <w:rsid w:val="00EC0909"/>
    <w:rsid w:val="00EC0B66"/>
    <w:rsid w:val="00EC0B7A"/>
    <w:rsid w:val="00EC0BC5"/>
    <w:rsid w:val="00EC0F62"/>
    <w:rsid w:val="00EC10C7"/>
    <w:rsid w:val="00EC1414"/>
    <w:rsid w:val="00EC1616"/>
    <w:rsid w:val="00EC1A5D"/>
    <w:rsid w:val="00EC2162"/>
    <w:rsid w:val="00EC25B3"/>
    <w:rsid w:val="00EC36EB"/>
    <w:rsid w:val="00EC3A1E"/>
    <w:rsid w:val="00EC3AED"/>
    <w:rsid w:val="00EC3EFA"/>
    <w:rsid w:val="00EC3F23"/>
    <w:rsid w:val="00EC41BB"/>
    <w:rsid w:val="00EC41E1"/>
    <w:rsid w:val="00EC4230"/>
    <w:rsid w:val="00EC43B3"/>
    <w:rsid w:val="00EC4D99"/>
    <w:rsid w:val="00EC5413"/>
    <w:rsid w:val="00EC560A"/>
    <w:rsid w:val="00EC564F"/>
    <w:rsid w:val="00EC6960"/>
    <w:rsid w:val="00EC6BB4"/>
    <w:rsid w:val="00EC70E8"/>
    <w:rsid w:val="00EC7159"/>
    <w:rsid w:val="00EC7268"/>
    <w:rsid w:val="00EC7325"/>
    <w:rsid w:val="00EC7565"/>
    <w:rsid w:val="00EC762A"/>
    <w:rsid w:val="00EC7C62"/>
    <w:rsid w:val="00EC7C68"/>
    <w:rsid w:val="00EC7CF1"/>
    <w:rsid w:val="00EC7E35"/>
    <w:rsid w:val="00ED03FA"/>
    <w:rsid w:val="00ED0A3C"/>
    <w:rsid w:val="00ED0E3E"/>
    <w:rsid w:val="00ED0E5A"/>
    <w:rsid w:val="00ED124D"/>
    <w:rsid w:val="00ED13C1"/>
    <w:rsid w:val="00ED186B"/>
    <w:rsid w:val="00ED19AE"/>
    <w:rsid w:val="00ED1E46"/>
    <w:rsid w:val="00ED28BD"/>
    <w:rsid w:val="00ED2B9E"/>
    <w:rsid w:val="00ED2F2A"/>
    <w:rsid w:val="00ED3432"/>
    <w:rsid w:val="00ED358F"/>
    <w:rsid w:val="00ED3EC6"/>
    <w:rsid w:val="00ED3F99"/>
    <w:rsid w:val="00ED413C"/>
    <w:rsid w:val="00ED4D11"/>
    <w:rsid w:val="00ED4D9F"/>
    <w:rsid w:val="00ED4DB2"/>
    <w:rsid w:val="00ED4E58"/>
    <w:rsid w:val="00ED50FE"/>
    <w:rsid w:val="00ED51A5"/>
    <w:rsid w:val="00ED54B7"/>
    <w:rsid w:val="00ED55B7"/>
    <w:rsid w:val="00ED5A5D"/>
    <w:rsid w:val="00ED5F01"/>
    <w:rsid w:val="00ED5FA2"/>
    <w:rsid w:val="00ED648C"/>
    <w:rsid w:val="00ED6923"/>
    <w:rsid w:val="00ED69F0"/>
    <w:rsid w:val="00ED6AAD"/>
    <w:rsid w:val="00ED751D"/>
    <w:rsid w:val="00ED798B"/>
    <w:rsid w:val="00ED7C5B"/>
    <w:rsid w:val="00ED7E25"/>
    <w:rsid w:val="00EE0026"/>
    <w:rsid w:val="00EE00F7"/>
    <w:rsid w:val="00EE073B"/>
    <w:rsid w:val="00EE083B"/>
    <w:rsid w:val="00EE0B76"/>
    <w:rsid w:val="00EE0E51"/>
    <w:rsid w:val="00EE1111"/>
    <w:rsid w:val="00EE131A"/>
    <w:rsid w:val="00EE1457"/>
    <w:rsid w:val="00EE1771"/>
    <w:rsid w:val="00EE1A23"/>
    <w:rsid w:val="00EE22A0"/>
    <w:rsid w:val="00EE22DB"/>
    <w:rsid w:val="00EE2497"/>
    <w:rsid w:val="00EE26BD"/>
    <w:rsid w:val="00EE2B6F"/>
    <w:rsid w:val="00EE2BE8"/>
    <w:rsid w:val="00EE2C65"/>
    <w:rsid w:val="00EE329F"/>
    <w:rsid w:val="00EE3430"/>
    <w:rsid w:val="00EE345B"/>
    <w:rsid w:val="00EE39DC"/>
    <w:rsid w:val="00EE39FD"/>
    <w:rsid w:val="00EE3BE2"/>
    <w:rsid w:val="00EE3C3D"/>
    <w:rsid w:val="00EE3FD8"/>
    <w:rsid w:val="00EE41B9"/>
    <w:rsid w:val="00EE4708"/>
    <w:rsid w:val="00EE4762"/>
    <w:rsid w:val="00EE498D"/>
    <w:rsid w:val="00EE4999"/>
    <w:rsid w:val="00EE4AF7"/>
    <w:rsid w:val="00EE4C00"/>
    <w:rsid w:val="00EE4CD0"/>
    <w:rsid w:val="00EE4E40"/>
    <w:rsid w:val="00EE5452"/>
    <w:rsid w:val="00EE571A"/>
    <w:rsid w:val="00EE58CE"/>
    <w:rsid w:val="00EE5992"/>
    <w:rsid w:val="00EE5C0F"/>
    <w:rsid w:val="00EE5E66"/>
    <w:rsid w:val="00EE5EED"/>
    <w:rsid w:val="00EE5FB4"/>
    <w:rsid w:val="00EE65CC"/>
    <w:rsid w:val="00EE67C3"/>
    <w:rsid w:val="00EE6C85"/>
    <w:rsid w:val="00EE6CF6"/>
    <w:rsid w:val="00EE6D3E"/>
    <w:rsid w:val="00EE705C"/>
    <w:rsid w:val="00EE74EA"/>
    <w:rsid w:val="00EE77D2"/>
    <w:rsid w:val="00EE7849"/>
    <w:rsid w:val="00EE7AB8"/>
    <w:rsid w:val="00EE7B73"/>
    <w:rsid w:val="00EE7BD1"/>
    <w:rsid w:val="00EF0114"/>
    <w:rsid w:val="00EF0400"/>
    <w:rsid w:val="00EF0966"/>
    <w:rsid w:val="00EF0F94"/>
    <w:rsid w:val="00EF1643"/>
    <w:rsid w:val="00EF1733"/>
    <w:rsid w:val="00EF1E8B"/>
    <w:rsid w:val="00EF1F39"/>
    <w:rsid w:val="00EF1FA8"/>
    <w:rsid w:val="00EF2027"/>
    <w:rsid w:val="00EF24C5"/>
    <w:rsid w:val="00EF26D5"/>
    <w:rsid w:val="00EF29E5"/>
    <w:rsid w:val="00EF2D9A"/>
    <w:rsid w:val="00EF3116"/>
    <w:rsid w:val="00EF321C"/>
    <w:rsid w:val="00EF3344"/>
    <w:rsid w:val="00EF3432"/>
    <w:rsid w:val="00EF3526"/>
    <w:rsid w:val="00EF3A23"/>
    <w:rsid w:val="00EF3CF0"/>
    <w:rsid w:val="00EF403C"/>
    <w:rsid w:val="00EF4316"/>
    <w:rsid w:val="00EF4348"/>
    <w:rsid w:val="00EF465B"/>
    <w:rsid w:val="00EF4B4D"/>
    <w:rsid w:val="00EF4B57"/>
    <w:rsid w:val="00EF4C63"/>
    <w:rsid w:val="00EF4C68"/>
    <w:rsid w:val="00EF502F"/>
    <w:rsid w:val="00EF518A"/>
    <w:rsid w:val="00EF52B4"/>
    <w:rsid w:val="00EF52C9"/>
    <w:rsid w:val="00EF5475"/>
    <w:rsid w:val="00EF5A21"/>
    <w:rsid w:val="00EF5A3D"/>
    <w:rsid w:val="00EF65F2"/>
    <w:rsid w:val="00EF67A9"/>
    <w:rsid w:val="00EF6977"/>
    <w:rsid w:val="00EF6984"/>
    <w:rsid w:val="00EF6B10"/>
    <w:rsid w:val="00EF6B50"/>
    <w:rsid w:val="00EF70AC"/>
    <w:rsid w:val="00EF7313"/>
    <w:rsid w:val="00EF7521"/>
    <w:rsid w:val="00EF7C59"/>
    <w:rsid w:val="00F00069"/>
    <w:rsid w:val="00F003B7"/>
    <w:rsid w:val="00F004FF"/>
    <w:rsid w:val="00F00987"/>
    <w:rsid w:val="00F00C94"/>
    <w:rsid w:val="00F010F4"/>
    <w:rsid w:val="00F01261"/>
    <w:rsid w:val="00F012B3"/>
    <w:rsid w:val="00F0150E"/>
    <w:rsid w:val="00F01546"/>
    <w:rsid w:val="00F01899"/>
    <w:rsid w:val="00F02154"/>
    <w:rsid w:val="00F021EA"/>
    <w:rsid w:val="00F0272E"/>
    <w:rsid w:val="00F0281F"/>
    <w:rsid w:val="00F03902"/>
    <w:rsid w:val="00F03AC2"/>
    <w:rsid w:val="00F03B47"/>
    <w:rsid w:val="00F042F9"/>
    <w:rsid w:val="00F04549"/>
    <w:rsid w:val="00F047A6"/>
    <w:rsid w:val="00F04A54"/>
    <w:rsid w:val="00F04A6A"/>
    <w:rsid w:val="00F04C2A"/>
    <w:rsid w:val="00F04EAB"/>
    <w:rsid w:val="00F05060"/>
    <w:rsid w:val="00F05F56"/>
    <w:rsid w:val="00F06076"/>
    <w:rsid w:val="00F0628E"/>
    <w:rsid w:val="00F06324"/>
    <w:rsid w:val="00F0648A"/>
    <w:rsid w:val="00F0706D"/>
    <w:rsid w:val="00F0796B"/>
    <w:rsid w:val="00F07A39"/>
    <w:rsid w:val="00F07C28"/>
    <w:rsid w:val="00F07D87"/>
    <w:rsid w:val="00F1055D"/>
    <w:rsid w:val="00F10727"/>
    <w:rsid w:val="00F10C11"/>
    <w:rsid w:val="00F10FC3"/>
    <w:rsid w:val="00F112A2"/>
    <w:rsid w:val="00F112FE"/>
    <w:rsid w:val="00F11776"/>
    <w:rsid w:val="00F1187C"/>
    <w:rsid w:val="00F11A7C"/>
    <w:rsid w:val="00F11AF9"/>
    <w:rsid w:val="00F1219B"/>
    <w:rsid w:val="00F12283"/>
    <w:rsid w:val="00F12397"/>
    <w:rsid w:val="00F123C8"/>
    <w:rsid w:val="00F1246D"/>
    <w:rsid w:val="00F126C5"/>
    <w:rsid w:val="00F12A4A"/>
    <w:rsid w:val="00F12B09"/>
    <w:rsid w:val="00F12E28"/>
    <w:rsid w:val="00F12F8A"/>
    <w:rsid w:val="00F1309A"/>
    <w:rsid w:val="00F139AF"/>
    <w:rsid w:val="00F13D50"/>
    <w:rsid w:val="00F13D98"/>
    <w:rsid w:val="00F14136"/>
    <w:rsid w:val="00F1487D"/>
    <w:rsid w:val="00F14F10"/>
    <w:rsid w:val="00F14FCC"/>
    <w:rsid w:val="00F1553F"/>
    <w:rsid w:val="00F15977"/>
    <w:rsid w:val="00F15A6E"/>
    <w:rsid w:val="00F16089"/>
    <w:rsid w:val="00F164C1"/>
    <w:rsid w:val="00F1664A"/>
    <w:rsid w:val="00F16826"/>
    <w:rsid w:val="00F1682F"/>
    <w:rsid w:val="00F16D5A"/>
    <w:rsid w:val="00F16E84"/>
    <w:rsid w:val="00F17221"/>
    <w:rsid w:val="00F1727A"/>
    <w:rsid w:val="00F17A66"/>
    <w:rsid w:val="00F17B2D"/>
    <w:rsid w:val="00F17B51"/>
    <w:rsid w:val="00F17D90"/>
    <w:rsid w:val="00F20114"/>
    <w:rsid w:val="00F202EB"/>
    <w:rsid w:val="00F20549"/>
    <w:rsid w:val="00F20685"/>
    <w:rsid w:val="00F2072E"/>
    <w:rsid w:val="00F20B57"/>
    <w:rsid w:val="00F20CC7"/>
    <w:rsid w:val="00F20FBE"/>
    <w:rsid w:val="00F21209"/>
    <w:rsid w:val="00F21361"/>
    <w:rsid w:val="00F21D94"/>
    <w:rsid w:val="00F21E5E"/>
    <w:rsid w:val="00F21E67"/>
    <w:rsid w:val="00F21EBE"/>
    <w:rsid w:val="00F21ED5"/>
    <w:rsid w:val="00F2204A"/>
    <w:rsid w:val="00F22062"/>
    <w:rsid w:val="00F22276"/>
    <w:rsid w:val="00F223E7"/>
    <w:rsid w:val="00F22633"/>
    <w:rsid w:val="00F22A97"/>
    <w:rsid w:val="00F22BB6"/>
    <w:rsid w:val="00F2311F"/>
    <w:rsid w:val="00F232E8"/>
    <w:rsid w:val="00F234C9"/>
    <w:rsid w:val="00F23723"/>
    <w:rsid w:val="00F2379B"/>
    <w:rsid w:val="00F23A12"/>
    <w:rsid w:val="00F23C0E"/>
    <w:rsid w:val="00F23E0A"/>
    <w:rsid w:val="00F2425C"/>
    <w:rsid w:val="00F24470"/>
    <w:rsid w:val="00F2488C"/>
    <w:rsid w:val="00F24D14"/>
    <w:rsid w:val="00F24DD2"/>
    <w:rsid w:val="00F24F25"/>
    <w:rsid w:val="00F251A9"/>
    <w:rsid w:val="00F252BB"/>
    <w:rsid w:val="00F254D8"/>
    <w:rsid w:val="00F25578"/>
    <w:rsid w:val="00F25981"/>
    <w:rsid w:val="00F259DA"/>
    <w:rsid w:val="00F25BB7"/>
    <w:rsid w:val="00F26882"/>
    <w:rsid w:val="00F26A8E"/>
    <w:rsid w:val="00F26AB1"/>
    <w:rsid w:val="00F26BFE"/>
    <w:rsid w:val="00F2703A"/>
    <w:rsid w:val="00F2754A"/>
    <w:rsid w:val="00F27F94"/>
    <w:rsid w:val="00F31140"/>
    <w:rsid w:val="00F31C60"/>
    <w:rsid w:val="00F31DEE"/>
    <w:rsid w:val="00F31FBA"/>
    <w:rsid w:val="00F32774"/>
    <w:rsid w:val="00F32776"/>
    <w:rsid w:val="00F32B27"/>
    <w:rsid w:val="00F32D3B"/>
    <w:rsid w:val="00F32F64"/>
    <w:rsid w:val="00F3331F"/>
    <w:rsid w:val="00F3333C"/>
    <w:rsid w:val="00F3356B"/>
    <w:rsid w:val="00F34026"/>
    <w:rsid w:val="00F3471F"/>
    <w:rsid w:val="00F34B4E"/>
    <w:rsid w:val="00F34B6A"/>
    <w:rsid w:val="00F34DDE"/>
    <w:rsid w:val="00F34E8B"/>
    <w:rsid w:val="00F3535C"/>
    <w:rsid w:val="00F353E5"/>
    <w:rsid w:val="00F355AB"/>
    <w:rsid w:val="00F35897"/>
    <w:rsid w:val="00F3597E"/>
    <w:rsid w:val="00F35AB7"/>
    <w:rsid w:val="00F3604B"/>
    <w:rsid w:val="00F361E7"/>
    <w:rsid w:val="00F3621C"/>
    <w:rsid w:val="00F362D5"/>
    <w:rsid w:val="00F36356"/>
    <w:rsid w:val="00F36409"/>
    <w:rsid w:val="00F367BB"/>
    <w:rsid w:val="00F37023"/>
    <w:rsid w:val="00F373D9"/>
    <w:rsid w:val="00F37573"/>
    <w:rsid w:val="00F37758"/>
    <w:rsid w:val="00F37AF8"/>
    <w:rsid w:val="00F37CC2"/>
    <w:rsid w:val="00F37CD0"/>
    <w:rsid w:val="00F37E01"/>
    <w:rsid w:val="00F37EBA"/>
    <w:rsid w:val="00F402D4"/>
    <w:rsid w:val="00F408AB"/>
    <w:rsid w:val="00F40ECF"/>
    <w:rsid w:val="00F40F05"/>
    <w:rsid w:val="00F40FA3"/>
    <w:rsid w:val="00F421D7"/>
    <w:rsid w:val="00F42735"/>
    <w:rsid w:val="00F4278F"/>
    <w:rsid w:val="00F4298A"/>
    <w:rsid w:val="00F42F1A"/>
    <w:rsid w:val="00F431BB"/>
    <w:rsid w:val="00F43442"/>
    <w:rsid w:val="00F4347C"/>
    <w:rsid w:val="00F43491"/>
    <w:rsid w:val="00F434A1"/>
    <w:rsid w:val="00F43D06"/>
    <w:rsid w:val="00F43D80"/>
    <w:rsid w:val="00F43EBB"/>
    <w:rsid w:val="00F44075"/>
    <w:rsid w:val="00F444B1"/>
    <w:rsid w:val="00F44A65"/>
    <w:rsid w:val="00F44CA1"/>
    <w:rsid w:val="00F4508B"/>
    <w:rsid w:val="00F45439"/>
    <w:rsid w:val="00F45530"/>
    <w:rsid w:val="00F45762"/>
    <w:rsid w:val="00F45C1D"/>
    <w:rsid w:val="00F46184"/>
    <w:rsid w:val="00F4695D"/>
    <w:rsid w:val="00F46B22"/>
    <w:rsid w:val="00F47127"/>
    <w:rsid w:val="00F4736F"/>
    <w:rsid w:val="00F47695"/>
    <w:rsid w:val="00F47FDC"/>
    <w:rsid w:val="00F50109"/>
    <w:rsid w:val="00F503B1"/>
    <w:rsid w:val="00F503EB"/>
    <w:rsid w:val="00F50726"/>
    <w:rsid w:val="00F5092E"/>
    <w:rsid w:val="00F50934"/>
    <w:rsid w:val="00F50A7A"/>
    <w:rsid w:val="00F50A97"/>
    <w:rsid w:val="00F50B06"/>
    <w:rsid w:val="00F50B13"/>
    <w:rsid w:val="00F50B49"/>
    <w:rsid w:val="00F51E21"/>
    <w:rsid w:val="00F51FFF"/>
    <w:rsid w:val="00F52020"/>
    <w:rsid w:val="00F520E7"/>
    <w:rsid w:val="00F52271"/>
    <w:rsid w:val="00F528AE"/>
    <w:rsid w:val="00F52C8A"/>
    <w:rsid w:val="00F52DBC"/>
    <w:rsid w:val="00F53039"/>
    <w:rsid w:val="00F53075"/>
    <w:rsid w:val="00F5343B"/>
    <w:rsid w:val="00F53886"/>
    <w:rsid w:val="00F53A61"/>
    <w:rsid w:val="00F53B99"/>
    <w:rsid w:val="00F53E6B"/>
    <w:rsid w:val="00F53E80"/>
    <w:rsid w:val="00F543FB"/>
    <w:rsid w:val="00F5469D"/>
    <w:rsid w:val="00F54B27"/>
    <w:rsid w:val="00F54B53"/>
    <w:rsid w:val="00F55244"/>
    <w:rsid w:val="00F55256"/>
    <w:rsid w:val="00F55878"/>
    <w:rsid w:val="00F5631B"/>
    <w:rsid w:val="00F563A7"/>
    <w:rsid w:val="00F563BD"/>
    <w:rsid w:val="00F5647C"/>
    <w:rsid w:val="00F56C56"/>
    <w:rsid w:val="00F56DB6"/>
    <w:rsid w:val="00F56F60"/>
    <w:rsid w:val="00F571C8"/>
    <w:rsid w:val="00F5771B"/>
    <w:rsid w:val="00F5790C"/>
    <w:rsid w:val="00F5791B"/>
    <w:rsid w:val="00F57A04"/>
    <w:rsid w:val="00F6016C"/>
    <w:rsid w:val="00F6076A"/>
    <w:rsid w:val="00F607B4"/>
    <w:rsid w:val="00F609B2"/>
    <w:rsid w:val="00F60C02"/>
    <w:rsid w:val="00F610B0"/>
    <w:rsid w:val="00F613BA"/>
    <w:rsid w:val="00F614D6"/>
    <w:rsid w:val="00F61A1E"/>
    <w:rsid w:val="00F61C1F"/>
    <w:rsid w:val="00F61CE2"/>
    <w:rsid w:val="00F626BA"/>
    <w:rsid w:val="00F62F61"/>
    <w:rsid w:val="00F633BD"/>
    <w:rsid w:val="00F63C09"/>
    <w:rsid w:val="00F63D68"/>
    <w:rsid w:val="00F63DD6"/>
    <w:rsid w:val="00F64456"/>
    <w:rsid w:val="00F6463F"/>
    <w:rsid w:val="00F646D2"/>
    <w:rsid w:val="00F64970"/>
    <w:rsid w:val="00F649B6"/>
    <w:rsid w:val="00F64ABB"/>
    <w:rsid w:val="00F64CD2"/>
    <w:rsid w:val="00F656B4"/>
    <w:rsid w:val="00F65C68"/>
    <w:rsid w:val="00F65D59"/>
    <w:rsid w:val="00F65DE1"/>
    <w:rsid w:val="00F65EBD"/>
    <w:rsid w:val="00F65F99"/>
    <w:rsid w:val="00F66054"/>
    <w:rsid w:val="00F660AB"/>
    <w:rsid w:val="00F6645B"/>
    <w:rsid w:val="00F665FB"/>
    <w:rsid w:val="00F666CB"/>
    <w:rsid w:val="00F67057"/>
    <w:rsid w:val="00F67480"/>
    <w:rsid w:val="00F67503"/>
    <w:rsid w:val="00F6783C"/>
    <w:rsid w:val="00F67E6C"/>
    <w:rsid w:val="00F67F94"/>
    <w:rsid w:val="00F7091D"/>
    <w:rsid w:val="00F70DB6"/>
    <w:rsid w:val="00F7100F"/>
    <w:rsid w:val="00F71EE7"/>
    <w:rsid w:val="00F72BB6"/>
    <w:rsid w:val="00F72DAA"/>
    <w:rsid w:val="00F73BDE"/>
    <w:rsid w:val="00F73E19"/>
    <w:rsid w:val="00F73EBD"/>
    <w:rsid w:val="00F74180"/>
    <w:rsid w:val="00F742AD"/>
    <w:rsid w:val="00F74940"/>
    <w:rsid w:val="00F7526B"/>
    <w:rsid w:val="00F75EF8"/>
    <w:rsid w:val="00F76030"/>
    <w:rsid w:val="00F763BB"/>
    <w:rsid w:val="00F76430"/>
    <w:rsid w:val="00F7648D"/>
    <w:rsid w:val="00F76F70"/>
    <w:rsid w:val="00F7710A"/>
    <w:rsid w:val="00F77273"/>
    <w:rsid w:val="00F77286"/>
    <w:rsid w:val="00F773C0"/>
    <w:rsid w:val="00F77939"/>
    <w:rsid w:val="00F77E60"/>
    <w:rsid w:val="00F800EF"/>
    <w:rsid w:val="00F80AE6"/>
    <w:rsid w:val="00F80DB5"/>
    <w:rsid w:val="00F80EE5"/>
    <w:rsid w:val="00F812CC"/>
    <w:rsid w:val="00F812E6"/>
    <w:rsid w:val="00F813C1"/>
    <w:rsid w:val="00F818F9"/>
    <w:rsid w:val="00F81B47"/>
    <w:rsid w:val="00F81F51"/>
    <w:rsid w:val="00F82914"/>
    <w:rsid w:val="00F82E6E"/>
    <w:rsid w:val="00F82E7F"/>
    <w:rsid w:val="00F82F6F"/>
    <w:rsid w:val="00F83210"/>
    <w:rsid w:val="00F83702"/>
    <w:rsid w:val="00F83B5D"/>
    <w:rsid w:val="00F83CC8"/>
    <w:rsid w:val="00F83E53"/>
    <w:rsid w:val="00F84355"/>
    <w:rsid w:val="00F844DC"/>
    <w:rsid w:val="00F846DB"/>
    <w:rsid w:val="00F85391"/>
    <w:rsid w:val="00F853D9"/>
    <w:rsid w:val="00F85412"/>
    <w:rsid w:val="00F85B17"/>
    <w:rsid w:val="00F85C29"/>
    <w:rsid w:val="00F85F68"/>
    <w:rsid w:val="00F8622A"/>
    <w:rsid w:val="00F862F0"/>
    <w:rsid w:val="00F8642A"/>
    <w:rsid w:val="00F86C74"/>
    <w:rsid w:val="00F873F4"/>
    <w:rsid w:val="00F8793C"/>
    <w:rsid w:val="00F87ECB"/>
    <w:rsid w:val="00F901B5"/>
    <w:rsid w:val="00F90526"/>
    <w:rsid w:val="00F906E7"/>
    <w:rsid w:val="00F909B7"/>
    <w:rsid w:val="00F90A27"/>
    <w:rsid w:val="00F91311"/>
    <w:rsid w:val="00F91370"/>
    <w:rsid w:val="00F91792"/>
    <w:rsid w:val="00F91B5E"/>
    <w:rsid w:val="00F91D7C"/>
    <w:rsid w:val="00F9234D"/>
    <w:rsid w:val="00F92509"/>
    <w:rsid w:val="00F93494"/>
    <w:rsid w:val="00F93759"/>
    <w:rsid w:val="00F93E46"/>
    <w:rsid w:val="00F93E85"/>
    <w:rsid w:val="00F94915"/>
    <w:rsid w:val="00F94A38"/>
    <w:rsid w:val="00F95163"/>
    <w:rsid w:val="00F95464"/>
    <w:rsid w:val="00F9554D"/>
    <w:rsid w:val="00F957AB"/>
    <w:rsid w:val="00F95AB5"/>
    <w:rsid w:val="00F95DCF"/>
    <w:rsid w:val="00F95E6F"/>
    <w:rsid w:val="00F961E1"/>
    <w:rsid w:val="00F96874"/>
    <w:rsid w:val="00F969F3"/>
    <w:rsid w:val="00F96CE8"/>
    <w:rsid w:val="00F970F7"/>
    <w:rsid w:val="00F97895"/>
    <w:rsid w:val="00F97955"/>
    <w:rsid w:val="00F97BE6"/>
    <w:rsid w:val="00FA000C"/>
    <w:rsid w:val="00FA0398"/>
    <w:rsid w:val="00FA042F"/>
    <w:rsid w:val="00FA0566"/>
    <w:rsid w:val="00FA07B9"/>
    <w:rsid w:val="00FA089E"/>
    <w:rsid w:val="00FA09C2"/>
    <w:rsid w:val="00FA0B0A"/>
    <w:rsid w:val="00FA167E"/>
    <w:rsid w:val="00FA1BF1"/>
    <w:rsid w:val="00FA1C90"/>
    <w:rsid w:val="00FA1E56"/>
    <w:rsid w:val="00FA2754"/>
    <w:rsid w:val="00FA2BD0"/>
    <w:rsid w:val="00FA2C31"/>
    <w:rsid w:val="00FA2C8E"/>
    <w:rsid w:val="00FA2EC3"/>
    <w:rsid w:val="00FA2ECB"/>
    <w:rsid w:val="00FA2FB0"/>
    <w:rsid w:val="00FA3127"/>
    <w:rsid w:val="00FA346F"/>
    <w:rsid w:val="00FA3B47"/>
    <w:rsid w:val="00FA416F"/>
    <w:rsid w:val="00FA41D5"/>
    <w:rsid w:val="00FA42F8"/>
    <w:rsid w:val="00FA4502"/>
    <w:rsid w:val="00FA4BE1"/>
    <w:rsid w:val="00FA4F82"/>
    <w:rsid w:val="00FA502E"/>
    <w:rsid w:val="00FA50AF"/>
    <w:rsid w:val="00FA532E"/>
    <w:rsid w:val="00FA53CA"/>
    <w:rsid w:val="00FA5A50"/>
    <w:rsid w:val="00FA5B91"/>
    <w:rsid w:val="00FA5EB4"/>
    <w:rsid w:val="00FA6038"/>
    <w:rsid w:val="00FA61F8"/>
    <w:rsid w:val="00FA6AA0"/>
    <w:rsid w:val="00FA6B33"/>
    <w:rsid w:val="00FA6FEA"/>
    <w:rsid w:val="00FA721D"/>
    <w:rsid w:val="00FA7727"/>
    <w:rsid w:val="00FA77B5"/>
    <w:rsid w:val="00FA795E"/>
    <w:rsid w:val="00FA7C0F"/>
    <w:rsid w:val="00FA7C5B"/>
    <w:rsid w:val="00FB0596"/>
    <w:rsid w:val="00FB0CCC"/>
    <w:rsid w:val="00FB0F26"/>
    <w:rsid w:val="00FB10CC"/>
    <w:rsid w:val="00FB142A"/>
    <w:rsid w:val="00FB14A7"/>
    <w:rsid w:val="00FB17B5"/>
    <w:rsid w:val="00FB1AC5"/>
    <w:rsid w:val="00FB1ADE"/>
    <w:rsid w:val="00FB2240"/>
    <w:rsid w:val="00FB237E"/>
    <w:rsid w:val="00FB29E9"/>
    <w:rsid w:val="00FB2A4B"/>
    <w:rsid w:val="00FB2DFB"/>
    <w:rsid w:val="00FB2E0C"/>
    <w:rsid w:val="00FB3403"/>
    <w:rsid w:val="00FB380E"/>
    <w:rsid w:val="00FB3991"/>
    <w:rsid w:val="00FB3B0B"/>
    <w:rsid w:val="00FB3BCF"/>
    <w:rsid w:val="00FB3DF0"/>
    <w:rsid w:val="00FB3E49"/>
    <w:rsid w:val="00FB44F6"/>
    <w:rsid w:val="00FB4556"/>
    <w:rsid w:val="00FB4803"/>
    <w:rsid w:val="00FB4C7B"/>
    <w:rsid w:val="00FB4DE1"/>
    <w:rsid w:val="00FB501E"/>
    <w:rsid w:val="00FB50AA"/>
    <w:rsid w:val="00FB55E8"/>
    <w:rsid w:val="00FB5613"/>
    <w:rsid w:val="00FB5DDA"/>
    <w:rsid w:val="00FB5FA6"/>
    <w:rsid w:val="00FB6023"/>
    <w:rsid w:val="00FB6BEF"/>
    <w:rsid w:val="00FB6E1A"/>
    <w:rsid w:val="00FB719D"/>
    <w:rsid w:val="00FB71A0"/>
    <w:rsid w:val="00FB7237"/>
    <w:rsid w:val="00FB747A"/>
    <w:rsid w:val="00FB7836"/>
    <w:rsid w:val="00FB787B"/>
    <w:rsid w:val="00FC02BF"/>
    <w:rsid w:val="00FC0587"/>
    <w:rsid w:val="00FC0954"/>
    <w:rsid w:val="00FC09D0"/>
    <w:rsid w:val="00FC0BCB"/>
    <w:rsid w:val="00FC1152"/>
    <w:rsid w:val="00FC15F9"/>
    <w:rsid w:val="00FC1796"/>
    <w:rsid w:val="00FC19F7"/>
    <w:rsid w:val="00FC1A4D"/>
    <w:rsid w:val="00FC1F22"/>
    <w:rsid w:val="00FC21B5"/>
    <w:rsid w:val="00FC293E"/>
    <w:rsid w:val="00FC2D51"/>
    <w:rsid w:val="00FC3063"/>
    <w:rsid w:val="00FC3499"/>
    <w:rsid w:val="00FC3780"/>
    <w:rsid w:val="00FC3923"/>
    <w:rsid w:val="00FC4A19"/>
    <w:rsid w:val="00FC4C96"/>
    <w:rsid w:val="00FC4CA8"/>
    <w:rsid w:val="00FC5245"/>
    <w:rsid w:val="00FC590F"/>
    <w:rsid w:val="00FC5A6E"/>
    <w:rsid w:val="00FC5F9D"/>
    <w:rsid w:val="00FC645A"/>
    <w:rsid w:val="00FC64AB"/>
    <w:rsid w:val="00FC65DE"/>
    <w:rsid w:val="00FC68FF"/>
    <w:rsid w:val="00FC6D60"/>
    <w:rsid w:val="00FC6EB5"/>
    <w:rsid w:val="00FC6FB9"/>
    <w:rsid w:val="00FC70AB"/>
    <w:rsid w:val="00FC737B"/>
    <w:rsid w:val="00FC777D"/>
    <w:rsid w:val="00FC77C7"/>
    <w:rsid w:val="00FC7958"/>
    <w:rsid w:val="00FC79C3"/>
    <w:rsid w:val="00FD0379"/>
    <w:rsid w:val="00FD05A9"/>
    <w:rsid w:val="00FD06E4"/>
    <w:rsid w:val="00FD0C47"/>
    <w:rsid w:val="00FD0E7A"/>
    <w:rsid w:val="00FD0F2E"/>
    <w:rsid w:val="00FD112E"/>
    <w:rsid w:val="00FD1218"/>
    <w:rsid w:val="00FD12F3"/>
    <w:rsid w:val="00FD14EC"/>
    <w:rsid w:val="00FD1557"/>
    <w:rsid w:val="00FD1826"/>
    <w:rsid w:val="00FD19C9"/>
    <w:rsid w:val="00FD1F91"/>
    <w:rsid w:val="00FD1FDB"/>
    <w:rsid w:val="00FD2213"/>
    <w:rsid w:val="00FD24A2"/>
    <w:rsid w:val="00FD2AE5"/>
    <w:rsid w:val="00FD2B6B"/>
    <w:rsid w:val="00FD2C4F"/>
    <w:rsid w:val="00FD2DBE"/>
    <w:rsid w:val="00FD2EE5"/>
    <w:rsid w:val="00FD33DF"/>
    <w:rsid w:val="00FD397D"/>
    <w:rsid w:val="00FD3B7C"/>
    <w:rsid w:val="00FD3C9B"/>
    <w:rsid w:val="00FD4203"/>
    <w:rsid w:val="00FD4897"/>
    <w:rsid w:val="00FD4D07"/>
    <w:rsid w:val="00FD5153"/>
    <w:rsid w:val="00FD522A"/>
    <w:rsid w:val="00FD58DE"/>
    <w:rsid w:val="00FD58E9"/>
    <w:rsid w:val="00FD6160"/>
    <w:rsid w:val="00FD6617"/>
    <w:rsid w:val="00FD6A92"/>
    <w:rsid w:val="00FD6B9B"/>
    <w:rsid w:val="00FD6D3A"/>
    <w:rsid w:val="00FD6E9A"/>
    <w:rsid w:val="00FD74F7"/>
    <w:rsid w:val="00FD7B55"/>
    <w:rsid w:val="00FD7F63"/>
    <w:rsid w:val="00FD7FD6"/>
    <w:rsid w:val="00FE0418"/>
    <w:rsid w:val="00FE0EBD"/>
    <w:rsid w:val="00FE0F24"/>
    <w:rsid w:val="00FE10D3"/>
    <w:rsid w:val="00FE13BB"/>
    <w:rsid w:val="00FE141E"/>
    <w:rsid w:val="00FE1478"/>
    <w:rsid w:val="00FE1766"/>
    <w:rsid w:val="00FE1908"/>
    <w:rsid w:val="00FE1A57"/>
    <w:rsid w:val="00FE1B07"/>
    <w:rsid w:val="00FE1E99"/>
    <w:rsid w:val="00FE20D7"/>
    <w:rsid w:val="00FE2102"/>
    <w:rsid w:val="00FE35FC"/>
    <w:rsid w:val="00FE3CE2"/>
    <w:rsid w:val="00FE40A4"/>
    <w:rsid w:val="00FE4FE4"/>
    <w:rsid w:val="00FE56E4"/>
    <w:rsid w:val="00FE5F39"/>
    <w:rsid w:val="00FE6B48"/>
    <w:rsid w:val="00FE6BF3"/>
    <w:rsid w:val="00FE6D41"/>
    <w:rsid w:val="00FE6FA1"/>
    <w:rsid w:val="00FE6FC9"/>
    <w:rsid w:val="00FE7382"/>
    <w:rsid w:val="00FE74A4"/>
    <w:rsid w:val="00FE75C4"/>
    <w:rsid w:val="00FE7744"/>
    <w:rsid w:val="00FE7DEE"/>
    <w:rsid w:val="00FE7E21"/>
    <w:rsid w:val="00FF0008"/>
    <w:rsid w:val="00FF051D"/>
    <w:rsid w:val="00FF0C90"/>
    <w:rsid w:val="00FF11D5"/>
    <w:rsid w:val="00FF1207"/>
    <w:rsid w:val="00FF125F"/>
    <w:rsid w:val="00FF142C"/>
    <w:rsid w:val="00FF18A9"/>
    <w:rsid w:val="00FF19C3"/>
    <w:rsid w:val="00FF23D1"/>
    <w:rsid w:val="00FF2C16"/>
    <w:rsid w:val="00FF30C6"/>
    <w:rsid w:val="00FF3647"/>
    <w:rsid w:val="00FF36A8"/>
    <w:rsid w:val="00FF3BC3"/>
    <w:rsid w:val="00FF42C2"/>
    <w:rsid w:val="00FF4F80"/>
    <w:rsid w:val="00FF51FD"/>
    <w:rsid w:val="00FF55A6"/>
    <w:rsid w:val="00FF5875"/>
    <w:rsid w:val="00FF58A1"/>
    <w:rsid w:val="00FF6113"/>
    <w:rsid w:val="00FF65A5"/>
    <w:rsid w:val="00FF6707"/>
    <w:rsid w:val="00FF6814"/>
    <w:rsid w:val="00FF6B6C"/>
    <w:rsid w:val="00FF7097"/>
    <w:rsid w:val="00FF7417"/>
    <w:rsid w:val="00FF79FB"/>
    <w:rsid w:val="00FF7A32"/>
    <w:rsid w:val="00FF7A51"/>
    <w:rsid w:val="00FF7C9A"/>
    <w:rsid w:val="00FF7CB7"/>
    <w:rsid w:val="00FF7E8C"/>
    <w:rsid w:val="21E6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6D021"/>
  <w15:docId w15:val="{39152FB2-BA8A-404D-AF24-33F76AB6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FE"/>
    <w:pPr>
      <w:ind w:left="720"/>
      <w:contextualSpacing/>
    </w:pPr>
  </w:style>
  <w:style w:type="paragraph" w:styleId="Header">
    <w:name w:val="header"/>
    <w:basedOn w:val="Normal"/>
    <w:link w:val="HeaderChar"/>
    <w:uiPriority w:val="99"/>
    <w:unhideWhenUsed/>
    <w:rsid w:val="0028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2F5"/>
  </w:style>
  <w:style w:type="paragraph" w:styleId="Footer">
    <w:name w:val="footer"/>
    <w:basedOn w:val="Normal"/>
    <w:link w:val="FooterChar"/>
    <w:uiPriority w:val="99"/>
    <w:unhideWhenUsed/>
    <w:rsid w:val="0028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2F5"/>
  </w:style>
  <w:style w:type="paragraph" w:styleId="BalloonText">
    <w:name w:val="Balloon Text"/>
    <w:basedOn w:val="Normal"/>
    <w:link w:val="BalloonTextChar"/>
    <w:uiPriority w:val="99"/>
    <w:semiHidden/>
    <w:unhideWhenUsed/>
    <w:rsid w:val="0028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F5"/>
    <w:rPr>
      <w:rFonts w:ascii="Tahoma" w:hAnsi="Tahoma" w:cs="Tahoma"/>
      <w:sz w:val="16"/>
      <w:szCs w:val="16"/>
    </w:rPr>
  </w:style>
  <w:style w:type="paragraph" w:styleId="NoSpacing">
    <w:name w:val="No Spacing"/>
    <w:basedOn w:val="Normal"/>
    <w:uiPriority w:val="1"/>
    <w:qFormat/>
    <w:rsid w:val="00C25066"/>
    <w:pPr>
      <w:spacing w:after="0" w:line="240" w:lineRule="auto"/>
    </w:pPr>
    <w:rPr>
      <w:rFonts w:ascii="Book Antiqua" w:hAnsi="Book Antiqua"/>
      <w:sz w:val="24"/>
      <w:szCs w:val="24"/>
      <w:lang w:val="en-CA" w:eastAsia="en-CA"/>
    </w:rPr>
  </w:style>
  <w:style w:type="table" w:styleId="TableGrid">
    <w:name w:val="Table Grid"/>
    <w:basedOn w:val="TableNormal"/>
    <w:uiPriority w:val="59"/>
    <w:rsid w:val="00EF4C68"/>
    <w:pPr>
      <w:spacing w:after="0" w:line="240" w:lineRule="auto"/>
    </w:pPr>
    <w:rPr>
      <w:rFonts w:ascii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E1665"/>
    <w:pPr>
      <w:spacing w:after="0" w:line="240" w:lineRule="auto"/>
    </w:pPr>
    <w:rPr>
      <w:rFonts w:ascii="Consolas" w:hAnsi="Consolas" w:cstheme="minorBidi"/>
      <w:sz w:val="21"/>
      <w:szCs w:val="21"/>
      <w:lang w:val="en-CA"/>
    </w:rPr>
  </w:style>
  <w:style w:type="character" w:customStyle="1" w:styleId="PlainTextChar">
    <w:name w:val="Plain Text Char"/>
    <w:basedOn w:val="DefaultParagraphFont"/>
    <w:link w:val="PlainText"/>
    <w:uiPriority w:val="99"/>
    <w:semiHidden/>
    <w:rsid w:val="007E1665"/>
    <w:rPr>
      <w:rFonts w:ascii="Consolas" w:hAnsi="Consolas" w:cstheme="minorBidi"/>
      <w:sz w:val="21"/>
      <w:szCs w:val="21"/>
      <w:lang w:val="en-CA"/>
    </w:rPr>
  </w:style>
  <w:style w:type="paragraph" w:customStyle="1" w:styleId="HCCFrontCoverTitle">
    <w:name w:val="HCC Front Cover Title"/>
    <w:basedOn w:val="Normal"/>
    <w:link w:val="HCCFrontCoverTitleChar"/>
    <w:qFormat/>
    <w:rsid w:val="007B19DE"/>
    <w:pPr>
      <w:jc w:val="both"/>
    </w:pPr>
    <w:rPr>
      <w:rFonts w:eastAsia="Times New Roman"/>
      <w:color w:val="0065A4"/>
      <w:sz w:val="96"/>
      <w:szCs w:val="96"/>
      <w:lang w:bidi="en-US"/>
    </w:rPr>
  </w:style>
  <w:style w:type="character" w:customStyle="1" w:styleId="HCCFrontCoverTitleChar">
    <w:name w:val="HCC Front Cover Title Char"/>
    <w:basedOn w:val="DefaultParagraphFont"/>
    <w:link w:val="HCCFrontCoverTitle"/>
    <w:rsid w:val="007B19DE"/>
    <w:rPr>
      <w:rFonts w:eastAsia="Times New Roman"/>
      <w:color w:val="0065A4"/>
      <w:sz w:val="96"/>
      <w:szCs w:val="96"/>
      <w:lang w:bidi="en-US"/>
    </w:rPr>
  </w:style>
  <w:style w:type="paragraph" w:styleId="BodyText">
    <w:name w:val="Body Text"/>
    <w:basedOn w:val="Normal"/>
    <w:link w:val="BodyTextChar"/>
    <w:semiHidden/>
    <w:rsid w:val="00CF1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pPr>
    <w:rPr>
      <w:rFonts w:ascii="Arial" w:eastAsia="Times New Roman" w:hAnsi="Arial"/>
      <w:bCs/>
      <w:sz w:val="34"/>
      <w:szCs w:val="20"/>
    </w:rPr>
  </w:style>
  <w:style w:type="character" w:customStyle="1" w:styleId="BodyTextChar">
    <w:name w:val="Body Text Char"/>
    <w:basedOn w:val="DefaultParagraphFont"/>
    <w:link w:val="BodyText"/>
    <w:semiHidden/>
    <w:rsid w:val="00CF19BE"/>
    <w:rPr>
      <w:rFonts w:ascii="Arial" w:eastAsia="Times New Roman" w:hAnsi="Arial"/>
      <w:bCs/>
      <w:sz w:val="34"/>
      <w:szCs w:val="20"/>
    </w:rPr>
  </w:style>
  <w:style w:type="paragraph" w:customStyle="1" w:styleId="Default">
    <w:name w:val="Default"/>
    <w:rsid w:val="00CF19BE"/>
    <w:pPr>
      <w:autoSpaceDE w:val="0"/>
      <w:autoSpaceDN w:val="0"/>
      <w:adjustRightInd w:val="0"/>
      <w:spacing w:after="0" w:line="240" w:lineRule="auto"/>
    </w:pPr>
    <w:rPr>
      <w:rFonts w:ascii="Times New Roman" w:eastAsia="Times New Roman" w:hAnsi="Times New Roman"/>
      <w:color w:val="000000"/>
      <w:sz w:val="24"/>
      <w:szCs w:val="24"/>
    </w:rPr>
  </w:style>
  <w:style w:type="paragraph" w:customStyle="1" w:styleId="Pa2">
    <w:name w:val="Pa2"/>
    <w:basedOn w:val="Default"/>
    <w:next w:val="Default"/>
    <w:uiPriority w:val="99"/>
    <w:rsid w:val="00CF19BE"/>
    <w:pPr>
      <w:spacing w:line="161" w:lineRule="atLeast"/>
    </w:pPr>
    <w:rPr>
      <w:rFonts w:ascii="Interstate" w:eastAsia="Calibri" w:hAnsi="Interstate"/>
      <w:color w:val="auto"/>
    </w:rPr>
  </w:style>
  <w:style w:type="paragraph" w:customStyle="1" w:styleId="p1">
    <w:name w:val="p1"/>
    <w:basedOn w:val="Normal"/>
    <w:rsid w:val="00203522"/>
    <w:pPr>
      <w:spacing w:before="100" w:beforeAutospacing="1" w:after="100" w:afterAutospacing="1" w:line="240" w:lineRule="auto"/>
    </w:pPr>
    <w:rPr>
      <w:rFonts w:ascii="Times New Roman" w:eastAsiaTheme="minorEastAsia" w:hAnsi="Times New Roman"/>
      <w:sz w:val="24"/>
      <w:szCs w:val="24"/>
    </w:rPr>
  </w:style>
  <w:style w:type="character" w:customStyle="1" w:styleId="s1">
    <w:name w:val="s1"/>
    <w:basedOn w:val="DefaultParagraphFont"/>
    <w:rsid w:val="00203522"/>
  </w:style>
  <w:style w:type="paragraph" w:customStyle="1" w:styleId="TableParagraph">
    <w:name w:val="Table Paragraph"/>
    <w:basedOn w:val="Normal"/>
    <w:uiPriority w:val="1"/>
    <w:qFormat/>
    <w:rsid w:val="00DA6A55"/>
    <w:pPr>
      <w:widowControl w:val="0"/>
      <w:autoSpaceDE w:val="0"/>
      <w:autoSpaceDN w:val="0"/>
      <w:spacing w:after="0" w:line="240" w:lineRule="auto"/>
    </w:pPr>
    <w:rPr>
      <w:rFonts w:eastAsia="Calibri" w:cs="Calibri"/>
      <w:lang w:val="en-CA" w:eastAsia="en-CA" w:bidi="en-CA"/>
    </w:rPr>
  </w:style>
  <w:style w:type="paragraph" w:styleId="NormalWeb">
    <w:name w:val="Normal (Web)"/>
    <w:basedOn w:val="Normal"/>
    <w:uiPriority w:val="99"/>
    <w:unhideWhenUsed/>
    <w:rsid w:val="00141F85"/>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5624">
      <w:bodyDiv w:val="1"/>
      <w:marLeft w:val="0"/>
      <w:marRight w:val="0"/>
      <w:marTop w:val="0"/>
      <w:marBottom w:val="0"/>
      <w:divBdr>
        <w:top w:val="none" w:sz="0" w:space="0" w:color="auto"/>
        <w:left w:val="none" w:sz="0" w:space="0" w:color="auto"/>
        <w:bottom w:val="none" w:sz="0" w:space="0" w:color="auto"/>
        <w:right w:val="none" w:sz="0" w:space="0" w:color="auto"/>
      </w:divBdr>
    </w:div>
    <w:div w:id="185952598">
      <w:bodyDiv w:val="1"/>
      <w:marLeft w:val="0"/>
      <w:marRight w:val="0"/>
      <w:marTop w:val="0"/>
      <w:marBottom w:val="0"/>
      <w:divBdr>
        <w:top w:val="none" w:sz="0" w:space="0" w:color="auto"/>
        <w:left w:val="none" w:sz="0" w:space="0" w:color="auto"/>
        <w:bottom w:val="none" w:sz="0" w:space="0" w:color="auto"/>
        <w:right w:val="none" w:sz="0" w:space="0" w:color="auto"/>
      </w:divBdr>
    </w:div>
    <w:div w:id="287784472">
      <w:bodyDiv w:val="1"/>
      <w:marLeft w:val="0"/>
      <w:marRight w:val="0"/>
      <w:marTop w:val="0"/>
      <w:marBottom w:val="0"/>
      <w:divBdr>
        <w:top w:val="none" w:sz="0" w:space="0" w:color="auto"/>
        <w:left w:val="none" w:sz="0" w:space="0" w:color="auto"/>
        <w:bottom w:val="none" w:sz="0" w:space="0" w:color="auto"/>
        <w:right w:val="none" w:sz="0" w:space="0" w:color="auto"/>
      </w:divBdr>
    </w:div>
    <w:div w:id="294139430">
      <w:bodyDiv w:val="1"/>
      <w:marLeft w:val="0"/>
      <w:marRight w:val="0"/>
      <w:marTop w:val="0"/>
      <w:marBottom w:val="0"/>
      <w:divBdr>
        <w:top w:val="none" w:sz="0" w:space="0" w:color="auto"/>
        <w:left w:val="none" w:sz="0" w:space="0" w:color="auto"/>
        <w:bottom w:val="none" w:sz="0" w:space="0" w:color="auto"/>
        <w:right w:val="none" w:sz="0" w:space="0" w:color="auto"/>
      </w:divBdr>
    </w:div>
    <w:div w:id="417675817">
      <w:bodyDiv w:val="1"/>
      <w:marLeft w:val="0"/>
      <w:marRight w:val="0"/>
      <w:marTop w:val="0"/>
      <w:marBottom w:val="0"/>
      <w:divBdr>
        <w:top w:val="none" w:sz="0" w:space="0" w:color="auto"/>
        <w:left w:val="none" w:sz="0" w:space="0" w:color="auto"/>
        <w:bottom w:val="none" w:sz="0" w:space="0" w:color="auto"/>
        <w:right w:val="none" w:sz="0" w:space="0" w:color="auto"/>
      </w:divBdr>
    </w:div>
    <w:div w:id="524445086">
      <w:bodyDiv w:val="1"/>
      <w:marLeft w:val="0"/>
      <w:marRight w:val="0"/>
      <w:marTop w:val="0"/>
      <w:marBottom w:val="0"/>
      <w:divBdr>
        <w:top w:val="none" w:sz="0" w:space="0" w:color="auto"/>
        <w:left w:val="none" w:sz="0" w:space="0" w:color="auto"/>
        <w:bottom w:val="none" w:sz="0" w:space="0" w:color="auto"/>
        <w:right w:val="none" w:sz="0" w:space="0" w:color="auto"/>
      </w:divBdr>
    </w:div>
    <w:div w:id="575552888">
      <w:bodyDiv w:val="1"/>
      <w:marLeft w:val="0"/>
      <w:marRight w:val="0"/>
      <w:marTop w:val="0"/>
      <w:marBottom w:val="0"/>
      <w:divBdr>
        <w:top w:val="none" w:sz="0" w:space="0" w:color="auto"/>
        <w:left w:val="none" w:sz="0" w:space="0" w:color="auto"/>
        <w:bottom w:val="none" w:sz="0" w:space="0" w:color="auto"/>
        <w:right w:val="none" w:sz="0" w:space="0" w:color="auto"/>
      </w:divBdr>
    </w:div>
    <w:div w:id="584534731">
      <w:bodyDiv w:val="1"/>
      <w:marLeft w:val="0"/>
      <w:marRight w:val="0"/>
      <w:marTop w:val="0"/>
      <w:marBottom w:val="0"/>
      <w:divBdr>
        <w:top w:val="none" w:sz="0" w:space="0" w:color="auto"/>
        <w:left w:val="none" w:sz="0" w:space="0" w:color="auto"/>
        <w:bottom w:val="none" w:sz="0" w:space="0" w:color="auto"/>
        <w:right w:val="none" w:sz="0" w:space="0" w:color="auto"/>
      </w:divBdr>
    </w:div>
    <w:div w:id="684594521">
      <w:bodyDiv w:val="1"/>
      <w:marLeft w:val="0"/>
      <w:marRight w:val="0"/>
      <w:marTop w:val="0"/>
      <w:marBottom w:val="0"/>
      <w:divBdr>
        <w:top w:val="none" w:sz="0" w:space="0" w:color="auto"/>
        <w:left w:val="none" w:sz="0" w:space="0" w:color="auto"/>
        <w:bottom w:val="none" w:sz="0" w:space="0" w:color="auto"/>
        <w:right w:val="none" w:sz="0" w:space="0" w:color="auto"/>
      </w:divBdr>
    </w:div>
    <w:div w:id="721752172">
      <w:bodyDiv w:val="1"/>
      <w:marLeft w:val="0"/>
      <w:marRight w:val="0"/>
      <w:marTop w:val="0"/>
      <w:marBottom w:val="0"/>
      <w:divBdr>
        <w:top w:val="none" w:sz="0" w:space="0" w:color="auto"/>
        <w:left w:val="none" w:sz="0" w:space="0" w:color="auto"/>
        <w:bottom w:val="none" w:sz="0" w:space="0" w:color="auto"/>
        <w:right w:val="none" w:sz="0" w:space="0" w:color="auto"/>
      </w:divBdr>
    </w:div>
    <w:div w:id="970597201">
      <w:bodyDiv w:val="1"/>
      <w:marLeft w:val="0"/>
      <w:marRight w:val="0"/>
      <w:marTop w:val="0"/>
      <w:marBottom w:val="0"/>
      <w:divBdr>
        <w:top w:val="none" w:sz="0" w:space="0" w:color="auto"/>
        <w:left w:val="none" w:sz="0" w:space="0" w:color="auto"/>
        <w:bottom w:val="none" w:sz="0" w:space="0" w:color="auto"/>
        <w:right w:val="none" w:sz="0" w:space="0" w:color="auto"/>
      </w:divBdr>
    </w:div>
    <w:div w:id="1441022831">
      <w:bodyDiv w:val="1"/>
      <w:marLeft w:val="0"/>
      <w:marRight w:val="0"/>
      <w:marTop w:val="0"/>
      <w:marBottom w:val="0"/>
      <w:divBdr>
        <w:top w:val="none" w:sz="0" w:space="0" w:color="auto"/>
        <w:left w:val="none" w:sz="0" w:space="0" w:color="auto"/>
        <w:bottom w:val="none" w:sz="0" w:space="0" w:color="auto"/>
        <w:right w:val="none" w:sz="0" w:space="0" w:color="auto"/>
      </w:divBdr>
    </w:div>
    <w:div w:id="1613898376">
      <w:bodyDiv w:val="1"/>
      <w:marLeft w:val="0"/>
      <w:marRight w:val="0"/>
      <w:marTop w:val="0"/>
      <w:marBottom w:val="0"/>
      <w:divBdr>
        <w:top w:val="none" w:sz="0" w:space="0" w:color="auto"/>
        <w:left w:val="none" w:sz="0" w:space="0" w:color="auto"/>
        <w:bottom w:val="none" w:sz="0" w:space="0" w:color="auto"/>
        <w:right w:val="none" w:sz="0" w:space="0" w:color="auto"/>
      </w:divBdr>
    </w:div>
    <w:div w:id="1670058718">
      <w:bodyDiv w:val="1"/>
      <w:marLeft w:val="0"/>
      <w:marRight w:val="0"/>
      <w:marTop w:val="0"/>
      <w:marBottom w:val="0"/>
      <w:divBdr>
        <w:top w:val="none" w:sz="0" w:space="0" w:color="auto"/>
        <w:left w:val="none" w:sz="0" w:space="0" w:color="auto"/>
        <w:bottom w:val="none" w:sz="0" w:space="0" w:color="auto"/>
        <w:right w:val="none" w:sz="0" w:space="0" w:color="auto"/>
      </w:divBdr>
    </w:div>
    <w:div w:id="1903952471">
      <w:bodyDiv w:val="1"/>
      <w:marLeft w:val="0"/>
      <w:marRight w:val="0"/>
      <w:marTop w:val="0"/>
      <w:marBottom w:val="0"/>
      <w:divBdr>
        <w:top w:val="none" w:sz="0" w:space="0" w:color="auto"/>
        <w:left w:val="none" w:sz="0" w:space="0" w:color="auto"/>
        <w:bottom w:val="none" w:sz="0" w:space="0" w:color="auto"/>
        <w:right w:val="none" w:sz="0" w:space="0" w:color="auto"/>
      </w:divBdr>
    </w:div>
    <w:div w:id="1973056486">
      <w:bodyDiv w:val="1"/>
      <w:marLeft w:val="0"/>
      <w:marRight w:val="0"/>
      <w:marTop w:val="0"/>
      <w:marBottom w:val="0"/>
      <w:divBdr>
        <w:top w:val="none" w:sz="0" w:space="0" w:color="auto"/>
        <w:left w:val="none" w:sz="0" w:space="0" w:color="auto"/>
        <w:bottom w:val="none" w:sz="0" w:space="0" w:color="auto"/>
        <w:right w:val="none" w:sz="0" w:space="0" w:color="auto"/>
      </w:divBdr>
    </w:div>
    <w:div w:id="19801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d0c2ab-743f-419e-9809-e79bab484238">
      <UserInfo>
        <DisplayName>Nancy Conrad</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2296318DF1DA4684166FF84DD932B8" ma:contentTypeVersion="12" ma:contentTypeDescription="Create a new document." ma:contentTypeScope="" ma:versionID="e5b1e6136ca68ddc0f3a4034200fab3f">
  <xsd:schema xmlns:xsd="http://www.w3.org/2001/XMLSchema" xmlns:xs="http://www.w3.org/2001/XMLSchema" xmlns:p="http://schemas.microsoft.com/office/2006/metadata/properties" xmlns:ns2="43d0c2ab-743f-419e-9809-e79bab484238" xmlns:ns3="2407a5be-41b3-4798-8878-d5cbd4bd704c" targetNamespace="http://schemas.microsoft.com/office/2006/metadata/properties" ma:root="true" ma:fieldsID="2060d5772dc388126ffe1afb8a56cede" ns2:_="" ns3:_="">
    <xsd:import namespace="43d0c2ab-743f-419e-9809-e79bab484238"/>
    <xsd:import namespace="2407a5be-41b3-4798-8878-d5cbd4bd70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0c2ab-743f-419e-9809-e79bab4842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07a5be-41b3-4798-8878-d5cbd4bd70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CAE13-61C9-4DB6-ADF9-8E08511173AB}">
  <ds:schemaRefs>
    <ds:schemaRef ds:uri="http://schemas.microsoft.com/office/2006/metadata/properties"/>
    <ds:schemaRef ds:uri="http://schemas.microsoft.com/office/infopath/2007/PartnerControls"/>
    <ds:schemaRef ds:uri="43d0c2ab-743f-419e-9809-e79bab484238"/>
  </ds:schemaRefs>
</ds:datastoreItem>
</file>

<file path=customXml/itemProps2.xml><?xml version="1.0" encoding="utf-8"?>
<ds:datastoreItem xmlns:ds="http://schemas.openxmlformats.org/officeDocument/2006/customXml" ds:itemID="{259FAA69-698D-4E97-909D-9BEED37124F3}">
  <ds:schemaRefs>
    <ds:schemaRef ds:uri="http://schemas.openxmlformats.org/officeDocument/2006/bibliography"/>
  </ds:schemaRefs>
</ds:datastoreItem>
</file>

<file path=customXml/itemProps3.xml><?xml version="1.0" encoding="utf-8"?>
<ds:datastoreItem xmlns:ds="http://schemas.openxmlformats.org/officeDocument/2006/customXml" ds:itemID="{4F701DAC-C37B-4F97-9469-E484A6E45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0c2ab-743f-419e-9809-e79bab484238"/>
    <ds:schemaRef ds:uri="2407a5be-41b3-4798-8878-d5cbd4bd7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F5FAA3-F676-4757-A686-96A942845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4711</Words>
  <Characters>26853</Characters>
  <Application>Microsoft Office Word</Application>
  <DocSecurity>0</DocSecurity>
  <Lines>223</Lines>
  <Paragraphs>63</Paragraphs>
  <ScaleCrop>false</ScaleCrop>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dianna</dc:creator>
  <cp:lastModifiedBy>Kassinda Tolliver</cp:lastModifiedBy>
  <cp:revision>51</cp:revision>
  <cp:lastPrinted>2019-06-04T18:49:00Z</cp:lastPrinted>
  <dcterms:created xsi:type="dcterms:W3CDTF">2021-04-19T11:46:00Z</dcterms:created>
  <dcterms:modified xsi:type="dcterms:W3CDTF">2021-04-22T12:49:00Z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0x010100DD2296318DF1DA4684166FF84DD932B8</vt:lpwstr>
  </property>
  <property fmtid="{D5CDD505-2E9C-101B-9397-08002B2CF9AE}" pid="3" name="Order">
    <vt:r8>998000</vt:r8>
  </property>
  <property fmtid="{D5CDD505-2E9C-101B-9397-08002B2CF9AE}" pid="4" name="AuthorIds_UIVersion_2048">
    <vt:lpwstr>12</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